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0B" w:rsidRDefault="00CE240B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07">
        <w:rPr>
          <w:rFonts w:ascii="Times New Roman" w:hAnsi="Times New Roman" w:cs="Times New Roman"/>
          <w:sz w:val="28"/>
          <w:szCs w:val="28"/>
        </w:rPr>
        <w:t>Прокуратура в судебном порядке взыск</w:t>
      </w:r>
      <w:r w:rsidR="00581A77">
        <w:rPr>
          <w:rFonts w:ascii="Times New Roman" w:hAnsi="Times New Roman" w:cs="Times New Roman"/>
          <w:sz w:val="28"/>
          <w:szCs w:val="28"/>
        </w:rPr>
        <w:t>ала</w:t>
      </w:r>
      <w:r w:rsidRPr="004E7F07">
        <w:rPr>
          <w:rFonts w:ascii="Times New Roman" w:hAnsi="Times New Roman" w:cs="Times New Roman"/>
          <w:sz w:val="28"/>
          <w:szCs w:val="28"/>
        </w:rPr>
        <w:t xml:space="preserve"> денежные средства </w:t>
      </w:r>
      <w:r w:rsidR="00581A7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581A77" w:rsidRPr="00581A77">
        <w:rPr>
          <w:rFonts w:ascii="Times New Roman" w:hAnsi="Times New Roman" w:cs="Times New Roman"/>
          <w:sz w:val="28"/>
          <w:szCs w:val="28"/>
        </w:rPr>
        <w:t>Русско-Полянского отделения</w:t>
      </w:r>
      <w:r w:rsidR="00581A77">
        <w:rPr>
          <w:rFonts w:ascii="Times New Roman" w:hAnsi="Times New Roman" w:cs="Times New Roman"/>
          <w:sz w:val="28"/>
          <w:szCs w:val="28"/>
        </w:rPr>
        <w:t xml:space="preserve"> межрайонного управления Министерства труда и социального развития Омской области № 8.</w:t>
      </w:r>
      <w:bookmarkStart w:id="0" w:name="_GoBack"/>
      <w:bookmarkEnd w:id="0"/>
    </w:p>
    <w:p w:rsidR="00581A77" w:rsidRPr="004E7F07" w:rsidRDefault="00581A77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A77" w:rsidRPr="00581A77" w:rsidRDefault="00FF788E" w:rsidP="0058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Русско-Полянского района Омской области направила в суд исковое заявление о взыскании </w:t>
      </w:r>
      <w:r w:rsidR="00581A77">
        <w:rPr>
          <w:rFonts w:ascii="Times New Roman" w:hAnsi="Times New Roman" w:cs="Times New Roman"/>
          <w:sz w:val="28"/>
          <w:szCs w:val="28"/>
        </w:rPr>
        <w:t xml:space="preserve">с гражданина в пользу </w:t>
      </w:r>
      <w:r w:rsidR="00581A77" w:rsidRPr="00581A77">
        <w:rPr>
          <w:rFonts w:ascii="Times New Roman" w:hAnsi="Times New Roman" w:cs="Times New Roman"/>
          <w:sz w:val="28"/>
          <w:szCs w:val="28"/>
        </w:rPr>
        <w:t>Русско-Полянского отделения межрайонного управления Министерства труда и социального развития Омской области № 8</w:t>
      </w:r>
      <w:r w:rsidR="0009594D">
        <w:rPr>
          <w:rFonts w:ascii="Times New Roman" w:hAnsi="Times New Roman" w:cs="Times New Roman"/>
          <w:sz w:val="28"/>
          <w:szCs w:val="28"/>
        </w:rPr>
        <w:t xml:space="preserve"> (далее – МТСР)</w:t>
      </w:r>
      <w:r w:rsidR="00581A77" w:rsidRPr="00581A77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071B01">
        <w:rPr>
          <w:rFonts w:ascii="Times New Roman" w:hAnsi="Times New Roman" w:cs="Times New Roman"/>
          <w:sz w:val="28"/>
          <w:szCs w:val="28"/>
        </w:rPr>
        <w:t>х</w:t>
      </w:r>
      <w:r w:rsidR="00581A77" w:rsidRPr="00581A77">
        <w:rPr>
          <w:rFonts w:ascii="Times New Roman" w:hAnsi="Times New Roman" w:cs="Times New Roman"/>
          <w:sz w:val="28"/>
          <w:szCs w:val="28"/>
        </w:rPr>
        <w:t xml:space="preserve"> средств в сумме </w:t>
      </w:r>
      <w:r w:rsidR="00581A77" w:rsidRPr="00581A77">
        <w:rPr>
          <w:rFonts w:ascii="Times New Roman" w:hAnsi="Times New Roman" w:cs="Times New Roman"/>
          <w:iCs/>
          <w:sz w:val="28"/>
          <w:szCs w:val="28"/>
        </w:rPr>
        <w:t xml:space="preserve">250 000 </w:t>
      </w:r>
      <w:r w:rsidR="00581A77" w:rsidRPr="00581A77">
        <w:rPr>
          <w:rFonts w:ascii="Times New Roman" w:hAnsi="Times New Roman" w:cs="Times New Roman"/>
          <w:sz w:val="28"/>
          <w:szCs w:val="28"/>
        </w:rPr>
        <w:t>рублей, полученны</w:t>
      </w:r>
      <w:r w:rsidR="00071B01">
        <w:rPr>
          <w:rFonts w:ascii="Times New Roman" w:hAnsi="Times New Roman" w:cs="Times New Roman"/>
          <w:sz w:val="28"/>
          <w:szCs w:val="28"/>
        </w:rPr>
        <w:t>х</w:t>
      </w:r>
      <w:r w:rsidR="00581A77" w:rsidRPr="00581A77">
        <w:rPr>
          <w:rFonts w:ascii="Times New Roman" w:hAnsi="Times New Roman" w:cs="Times New Roman"/>
          <w:sz w:val="28"/>
          <w:szCs w:val="28"/>
        </w:rPr>
        <w:t xml:space="preserve"> </w:t>
      </w:r>
      <w:r w:rsidR="00581A77">
        <w:rPr>
          <w:rFonts w:ascii="Times New Roman" w:hAnsi="Times New Roman" w:cs="Times New Roman"/>
          <w:sz w:val="28"/>
          <w:szCs w:val="28"/>
        </w:rPr>
        <w:t xml:space="preserve">им </w:t>
      </w:r>
      <w:r w:rsidR="00581A77" w:rsidRPr="00581A77">
        <w:rPr>
          <w:rFonts w:ascii="Times New Roman" w:hAnsi="Times New Roman" w:cs="Times New Roman"/>
          <w:sz w:val="28"/>
          <w:szCs w:val="28"/>
        </w:rPr>
        <w:t>в рамках социального контракта.</w:t>
      </w:r>
    </w:p>
    <w:p w:rsidR="00581A77" w:rsidRDefault="00581A77" w:rsidP="006F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6F19E1">
        <w:rPr>
          <w:rFonts w:ascii="Times New Roman" w:hAnsi="Times New Roman" w:cs="Times New Roman"/>
          <w:sz w:val="28"/>
          <w:szCs w:val="28"/>
        </w:rPr>
        <w:t xml:space="preserve">согласно бизнес-плану гражданин </w:t>
      </w:r>
      <w:r>
        <w:rPr>
          <w:rFonts w:ascii="Times New Roman" w:hAnsi="Times New Roman" w:cs="Times New Roman"/>
          <w:sz w:val="28"/>
          <w:szCs w:val="28"/>
        </w:rPr>
        <w:t xml:space="preserve">на полученные денежные средства в рамках социального контракта </w:t>
      </w:r>
      <w:r w:rsidR="006F19E1">
        <w:rPr>
          <w:rFonts w:ascii="Times New Roman" w:hAnsi="Times New Roman" w:cs="Times New Roman"/>
          <w:sz w:val="28"/>
          <w:szCs w:val="28"/>
        </w:rPr>
        <w:t xml:space="preserve">в марте 2022 года </w:t>
      </w: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09594D">
        <w:rPr>
          <w:rFonts w:ascii="Times New Roman" w:hAnsi="Times New Roman" w:cs="Times New Roman"/>
          <w:sz w:val="28"/>
          <w:szCs w:val="28"/>
        </w:rPr>
        <w:t xml:space="preserve">приобрел </w:t>
      </w:r>
      <w:r w:rsidR="0009594D" w:rsidRPr="0009594D">
        <w:rPr>
          <w:rFonts w:ascii="Times New Roman" w:hAnsi="Times New Roman" w:cs="Times New Roman"/>
          <w:sz w:val="28"/>
          <w:szCs w:val="28"/>
        </w:rPr>
        <w:t xml:space="preserve">грузовой бортовой автомобиль </w:t>
      </w:r>
      <w:r w:rsidR="006F19E1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 w:rsidR="006F19E1" w:rsidRPr="006F19E1">
        <w:rPr>
          <w:rFonts w:ascii="Times New Roman" w:hAnsi="Times New Roman" w:cs="Times New Roman"/>
          <w:sz w:val="28"/>
          <w:szCs w:val="28"/>
        </w:rPr>
        <w:t>транспортных услуг по перевозке грузов.</w:t>
      </w:r>
    </w:p>
    <w:p w:rsidR="0009594D" w:rsidRDefault="00071B01" w:rsidP="0009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594D" w:rsidRPr="0009594D">
        <w:rPr>
          <w:rFonts w:ascii="Times New Roman" w:hAnsi="Times New Roman" w:cs="Times New Roman"/>
          <w:sz w:val="28"/>
          <w:szCs w:val="28"/>
        </w:rPr>
        <w:t xml:space="preserve"> сентябре 2022 года</w:t>
      </w:r>
      <w:r w:rsidR="0009594D">
        <w:rPr>
          <w:rFonts w:ascii="Times New Roman" w:hAnsi="Times New Roman" w:cs="Times New Roman"/>
          <w:sz w:val="28"/>
          <w:szCs w:val="28"/>
        </w:rPr>
        <w:t xml:space="preserve"> </w:t>
      </w:r>
      <w:r w:rsidR="006F19E1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09594D" w:rsidRPr="0009594D">
        <w:rPr>
          <w:rFonts w:ascii="Times New Roman" w:hAnsi="Times New Roman" w:cs="Times New Roman"/>
          <w:sz w:val="28"/>
          <w:szCs w:val="28"/>
        </w:rPr>
        <w:t>продал, приобретенный на единовременную выплату МТСР в размере 250 000 рублей,</w:t>
      </w:r>
      <w:r w:rsidR="0009594D">
        <w:rPr>
          <w:rFonts w:ascii="Times New Roman" w:hAnsi="Times New Roman" w:cs="Times New Roman"/>
          <w:sz w:val="28"/>
          <w:szCs w:val="28"/>
        </w:rPr>
        <w:t xml:space="preserve"> </w:t>
      </w:r>
      <w:r w:rsidR="0009594D" w:rsidRPr="0009594D">
        <w:rPr>
          <w:rFonts w:ascii="Times New Roman" w:hAnsi="Times New Roman" w:cs="Times New Roman"/>
          <w:sz w:val="28"/>
          <w:szCs w:val="28"/>
        </w:rPr>
        <w:t>вырученными денежными средствами распорядился по своему усмотрению, при этом продолжив вносить недостоверные сведения в ежемесячный отчет о реализации мероприятий, предусмотренный программой социальной адаптации, и предоставлять их в МТСР.</w:t>
      </w:r>
    </w:p>
    <w:p w:rsidR="00581A77" w:rsidRDefault="0009594D" w:rsidP="0009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гражданин нарушил условия социального контракта</w:t>
      </w:r>
      <w:r w:rsidRPr="0009594D">
        <w:rPr>
          <w:rFonts w:ascii="Times New Roman" w:hAnsi="Times New Roman" w:cs="Times New Roman"/>
          <w:sz w:val="28"/>
          <w:szCs w:val="28"/>
        </w:rPr>
        <w:t>, в результате чего причинил материальный ущерб федеральному бюджету Российской Федерации в лице МТСР на общую сумму 250 000 рублей.</w:t>
      </w:r>
    </w:p>
    <w:p w:rsidR="00C473CC" w:rsidRDefault="00FF788E" w:rsidP="0009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07">
        <w:rPr>
          <w:rFonts w:ascii="Times New Roman" w:hAnsi="Times New Roman" w:cs="Times New Roman"/>
          <w:sz w:val="28"/>
          <w:szCs w:val="28"/>
        </w:rPr>
        <w:t xml:space="preserve">В целях защиты </w:t>
      </w:r>
      <w:r w:rsidR="0009594D">
        <w:rPr>
          <w:rFonts w:ascii="Times New Roman" w:hAnsi="Times New Roman" w:cs="Times New Roman"/>
          <w:sz w:val="28"/>
          <w:szCs w:val="28"/>
        </w:rPr>
        <w:t>интересов Омской области прокуратура района</w:t>
      </w:r>
      <w:r w:rsidRPr="004E7F07">
        <w:rPr>
          <w:rFonts w:ascii="Times New Roman" w:hAnsi="Times New Roman" w:cs="Times New Roman"/>
          <w:sz w:val="28"/>
          <w:szCs w:val="28"/>
        </w:rPr>
        <w:t xml:space="preserve"> направила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9594D">
        <w:rPr>
          <w:rFonts w:ascii="Times New Roman" w:hAnsi="Times New Roman" w:cs="Times New Roman"/>
          <w:sz w:val="28"/>
          <w:szCs w:val="28"/>
        </w:rPr>
        <w:t xml:space="preserve">Русско-Полянский </w:t>
      </w:r>
      <w:r>
        <w:rPr>
          <w:rFonts w:ascii="Times New Roman" w:hAnsi="Times New Roman" w:cs="Times New Roman"/>
          <w:sz w:val="28"/>
          <w:szCs w:val="28"/>
        </w:rPr>
        <w:t xml:space="preserve">районный суд г. </w:t>
      </w:r>
      <w:r w:rsidR="0009594D">
        <w:rPr>
          <w:rFonts w:ascii="Times New Roman" w:hAnsi="Times New Roman" w:cs="Times New Roman"/>
          <w:sz w:val="28"/>
          <w:szCs w:val="28"/>
        </w:rPr>
        <w:t>Омска</w:t>
      </w:r>
      <w:r w:rsidRPr="004E7F07">
        <w:rPr>
          <w:rFonts w:ascii="Times New Roman" w:hAnsi="Times New Roman" w:cs="Times New Roman"/>
          <w:sz w:val="28"/>
          <w:szCs w:val="28"/>
        </w:rPr>
        <w:t xml:space="preserve"> исковое заявление о взыскании с ответчика </w:t>
      </w:r>
      <w:r w:rsidR="0009594D">
        <w:rPr>
          <w:rFonts w:ascii="Times New Roman" w:hAnsi="Times New Roman" w:cs="Times New Roman"/>
          <w:sz w:val="28"/>
          <w:szCs w:val="28"/>
        </w:rPr>
        <w:t xml:space="preserve">250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4E7F07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09594D">
        <w:rPr>
          <w:rFonts w:ascii="Times New Roman" w:hAnsi="Times New Roman" w:cs="Times New Roman"/>
          <w:sz w:val="28"/>
          <w:szCs w:val="28"/>
        </w:rPr>
        <w:t>МТСР.</w:t>
      </w:r>
    </w:p>
    <w:p w:rsidR="0009594D" w:rsidRPr="0009594D" w:rsidRDefault="0009594D" w:rsidP="0009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в полном объеме удовлетворил заявленные исковые требования.</w:t>
      </w:r>
    </w:p>
    <w:p w:rsidR="00FF788E" w:rsidRPr="00C473CC" w:rsidRDefault="00FF788E" w:rsidP="00AF0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8E" w:rsidRPr="008B7E62" w:rsidRDefault="00FF788E" w:rsidP="00FF788E">
      <w:pPr>
        <w:rPr>
          <w:rFonts w:ascii="Times New Roman" w:hAnsi="Times New Roman" w:cs="Times New Roman"/>
          <w:sz w:val="26"/>
          <w:szCs w:val="26"/>
        </w:rPr>
      </w:pPr>
      <w:r w:rsidRPr="008B7E62">
        <w:rPr>
          <w:rFonts w:ascii="Times New Roman" w:hAnsi="Times New Roman" w:cs="Times New Roman"/>
          <w:sz w:val="26"/>
          <w:szCs w:val="26"/>
        </w:rPr>
        <w:t>Помощник прокурора района М.Д. Макаренко</w:t>
      </w:r>
    </w:p>
    <w:p w:rsidR="00AF041E" w:rsidRPr="00C473CC" w:rsidRDefault="00AF041E" w:rsidP="00FF788E">
      <w:pPr>
        <w:rPr>
          <w:rFonts w:ascii="Times New Roman" w:hAnsi="Times New Roman" w:cs="Times New Roman"/>
          <w:sz w:val="24"/>
          <w:szCs w:val="24"/>
        </w:rPr>
      </w:pPr>
    </w:p>
    <w:sectPr w:rsidR="00AF041E" w:rsidRPr="00C4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1E"/>
    <w:rsid w:val="00071B01"/>
    <w:rsid w:val="0009594D"/>
    <w:rsid w:val="001A2698"/>
    <w:rsid w:val="002300F5"/>
    <w:rsid w:val="00581A77"/>
    <w:rsid w:val="005B01FE"/>
    <w:rsid w:val="005F18B6"/>
    <w:rsid w:val="00637604"/>
    <w:rsid w:val="006F19E1"/>
    <w:rsid w:val="007A41FC"/>
    <w:rsid w:val="008A7FA6"/>
    <w:rsid w:val="008B7EF8"/>
    <w:rsid w:val="009313AA"/>
    <w:rsid w:val="00AF041E"/>
    <w:rsid w:val="00BB37AE"/>
    <w:rsid w:val="00C45B27"/>
    <w:rsid w:val="00C473CC"/>
    <w:rsid w:val="00CE240B"/>
    <w:rsid w:val="00DE204D"/>
    <w:rsid w:val="00E479F0"/>
    <w:rsid w:val="00E57807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BFB5"/>
  <w15:chartTrackingRefBased/>
  <w15:docId w15:val="{842984A1-F8CF-4026-983C-1081A4D4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1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637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37604"/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iPriority w:val="99"/>
    <w:rsid w:val="00C47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Андреев Максим Вадимович</cp:lastModifiedBy>
  <cp:revision>3</cp:revision>
  <cp:lastPrinted>2024-12-04T06:27:00Z</cp:lastPrinted>
  <dcterms:created xsi:type="dcterms:W3CDTF">2025-05-28T04:11:00Z</dcterms:created>
  <dcterms:modified xsi:type="dcterms:W3CDTF">2025-05-28T04:28:00Z</dcterms:modified>
</cp:coreProperties>
</file>