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C3" w:rsidRDefault="00F338C3" w:rsidP="00F338C3">
      <w:pPr>
        <w:autoSpaceDE w:val="0"/>
        <w:autoSpaceDN w:val="0"/>
        <w:adjustRightInd w:val="0"/>
        <w:ind w:left="9356"/>
        <w:rPr>
          <w:sz w:val="28"/>
          <w:szCs w:val="28"/>
        </w:rPr>
      </w:pPr>
      <w:r>
        <w:rPr>
          <w:sz w:val="28"/>
          <w:szCs w:val="28"/>
        </w:rPr>
        <w:t xml:space="preserve">Приложение № 4 к Распоряжению администрации </w:t>
      </w:r>
      <w:proofErr w:type="gramStart"/>
      <w:r>
        <w:rPr>
          <w:sz w:val="28"/>
          <w:szCs w:val="28"/>
        </w:rPr>
        <w:t>Русско-Полянского</w:t>
      </w:r>
      <w:proofErr w:type="gramEnd"/>
      <w:r>
        <w:rPr>
          <w:sz w:val="28"/>
          <w:szCs w:val="28"/>
        </w:rPr>
        <w:t xml:space="preserve"> муниципального района Омской области </w:t>
      </w:r>
    </w:p>
    <w:p w:rsidR="00F338C3" w:rsidRDefault="00F338C3" w:rsidP="00F338C3">
      <w:pPr>
        <w:autoSpaceDE w:val="0"/>
        <w:autoSpaceDN w:val="0"/>
        <w:adjustRightInd w:val="0"/>
        <w:ind w:left="93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7ECA">
        <w:rPr>
          <w:sz w:val="28"/>
          <w:szCs w:val="28"/>
        </w:rPr>
        <w:t xml:space="preserve">19.05.2025 </w:t>
      </w:r>
      <w:r>
        <w:rPr>
          <w:sz w:val="28"/>
          <w:szCs w:val="28"/>
        </w:rPr>
        <w:t xml:space="preserve">№ </w:t>
      </w:r>
      <w:r w:rsidR="00007ECA">
        <w:rPr>
          <w:sz w:val="28"/>
          <w:szCs w:val="28"/>
        </w:rPr>
        <w:t>157-р</w:t>
      </w:r>
      <w:bookmarkStart w:id="0" w:name="_GoBack"/>
      <w:bookmarkEnd w:id="0"/>
      <w:r>
        <w:rPr>
          <w:sz w:val="28"/>
          <w:szCs w:val="28"/>
        </w:rPr>
        <w:t xml:space="preserve">          </w:t>
      </w:r>
    </w:p>
    <w:p w:rsidR="00F338C3" w:rsidRDefault="00F338C3" w:rsidP="00F338C3">
      <w:pPr>
        <w:autoSpaceDE w:val="0"/>
        <w:autoSpaceDN w:val="0"/>
        <w:adjustRightInd w:val="0"/>
        <w:ind w:left="9356"/>
        <w:jc w:val="center"/>
        <w:rPr>
          <w:sz w:val="28"/>
          <w:szCs w:val="28"/>
        </w:rPr>
      </w:pPr>
    </w:p>
    <w:p w:rsidR="00116766" w:rsidRPr="00116766" w:rsidRDefault="00116766" w:rsidP="0011676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6766">
        <w:rPr>
          <w:sz w:val="28"/>
          <w:szCs w:val="28"/>
        </w:rPr>
        <w:t xml:space="preserve">Сведения о достижении ожидаемых результатов реализации муниципальной программы </w:t>
      </w:r>
      <w:proofErr w:type="gramStart"/>
      <w:r w:rsidRPr="00116766">
        <w:rPr>
          <w:sz w:val="28"/>
          <w:szCs w:val="28"/>
        </w:rPr>
        <w:t>Русско-Полянского</w:t>
      </w:r>
      <w:proofErr w:type="gramEnd"/>
      <w:r w:rsidRPr="00116766">
        <w:rPr>
          <w:sz w:val="28"/>
          <w:szCs w:val="28"/>
        </w:rPr>
        <w:t xml:space="preserve"> муниципального района Омской области</w:t>
      </w:r>
      <w:r w:rsidR="00996790">
        <w:rPr>
          <w:sz w:val="28"/>
          <w:szCs w:val="28"/>
        </w:rPr>
        <w:t xml:space="preserve"> </w:t>
      </w:r>
    </w:p>
    <w:p w:rsidR="008B6DC3" w:rsidRPr="00996790" w:rsidRDefault="008B6DC3" w:rsidP="008B6D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96790">
        <w:rPr>
          <w:sz w:val="28"/>
          <w:szCs w:val="28"/>
        </w:rPr>
        <w:t xml:space="preserve">«Развитие системы образования </w:t>
      </w:r>
      <w:proofErr w:type="gramStart"/>
      <w:r w:rsidRPr="00996790">
        <w:rPr>
          <w:sz w:val="28"/>
          <w:szCs w:val="28"/>
        </w:rPr>
        <w:t>Русско-Полянского</w:t>
      </w:r>
      <w:proofErr w:type="gramEnd"/>
      <w:r w:rsidRPr="00996790">
        <w:rPr>
          <w:sz w:val="28"/>
          <w:szCs w:val="28"/>
        </w:rPr>
        <w:t xml:space="preserve"> муниципального района Омской области»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116766">
        <w:rPr>
          <w:sz w:val="28"/>
          <w:szCs w:val="28"/>
          <w:vertAlign w:val="superscript"/>
        </w:rPr>
        <w:t xml:space="preserve">(наименование муниципальной программы </w:t>
      </w:r>
      <w:proofErr w:type="gramStart"/>
      <w:r w:rsidRPr="00116766">
        <w:rPr>
          <w:sz w:val="28"/>
          <w:szCs w:val="28"/>
          <w:vertAlign w:val="superscript"/>
        </w:rPr>
        <w:t>Русско-Полянского</w:t>
      </w:r>
      <w:proofErr w:type="gramEnd"/>
      <w:r w:rsidRPr="00116766">
        <w:rPr>
          <w:sz w:val="28"/>
          <w:szCs w:val="28"/>
          <w:vertAlign w:val="superscript"/>
        </w:rPr>
        <w:t xml:space="preserve"> муниципального района  Омской области)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16766">
        <w:rPr>
          <w:sz w:val="28"/>
          <w:szCs w:val="28"/>
        </w:rPr>
        <w:t xml:space="preserve">за </w:t>
      </w:r>
      <w:r w:rsidR="004C6211">
        <w:rPr>
          <w:sz w:val="28"/>
          <w:szCs w:val="28"/>
        </w:rPr>
        <w:t>20</w:t>
      </w:r>
      <w:r w:rsidR="00FF038E">
        <w:rPr>
          <w:sz w:val="28"/>
          <w:szCs w:val="28"/>
        </w:rPr>
        <w:t>2</w:t>
      </w:r>
      <w:r w:rsidR="00E83B74">
        <w:rPr>
          <w:sz w:val="28"/>
          <w:szCs w:val="28"/>
        </w:rPr>
        <w:t>4</w:t>
      </w:r>
      <w:r w:rsidRPr="00116766">
        <w:rPr>
          <w:sz w:val="28"/>
          <w:szCs w:val="28"/>
        </w:rPr>
        <w:t xml:space="preserve"> год</w:t>
      </w:r>
    </w:p>
    <w:p w:rsidR="00116766" w:rsidRPr="00116766" w:rsidRDefault="00116766" w:rsidP="00116766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en-US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9"/>
        <w:gridCol w:w="4536"/>
        <w:gridCol w:w="1985"/>
        <w:gridCol w:w="992"/>
        <w:gridCol w:w="1012"/>
        <w:gridCol w:w="7"/>
        <w:gridCol w:w="1816"/>
        <w:gridCol w:w="3685"/>
      </w:tblGrid>
      <w:tr w:rsidR="00116766" w:rsidRPr="001E74DA" w:rsidTr="00D16F50">
        <w:trPr>
          <w:trHeight w:val="914"/>
          <w:tblHeader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 xml:space="preserve">№ </w:t>
            </w:r>
            <w:r w:rsidRPr="001E74DA">
              <w:rPr>
                <w:sz w:val="24"/>
                <w:szCs w:val="24"/>
              </w:rPr>
              <w:br/>
            </w:r>
            <w:proofErr w:type="gramStart"/>
            <w:r w:rsidRPr="001E74DA">
              <w:rPr>
                <w:sz w:val="24"/>
                <w:szCs w:val="24"/>
              </w:rPr>
              <w:t>п</w:t>
            </w:r>
            <w:proofErr w:type="gramEnd"/>
            <w:r w:rsidRPr="001E74DA">
              <w:rPr>
                <w:sz w:val="24"/>
                <w:szCs w:val="24"/>
              </w:rPr>
              <w:t>/п</w:t>
            </w:r>
          </w:p>
        </w:tc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 xml:space="preserve">Ожидаемые результаты реализации  муниципальной программы </w:t>
            </w:r>
            <w:proofErr w:type="gramStart"/>
            <w:r w:rsidRPr="001E74DA">
              <w:rPr>
                <w:sz w:val="24"/>
                <w:szCs w:val="24"/>
              </w:rPr>
              <w:t>Русско-Полянского</w:t>
            </w:r>
            <w:proofErr w:type="gramEnd"/>
            <w:r w:rsidRPr="001E74DA">
              <w:rPr>
                <w:sz w:val="24"/>
                <w:szCs w:val="24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 xml:space="preserve">Единица </w:t>
            </w:r>
            <w:r w:rsidRPr="001E74D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Значение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Отклонение&lt;*</w:t>
            </w:r>
            <w:r w:rsidRPr="001E74DA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 xml:space="preserve">Примечание </w:t>
            </w:r>
            <w:r w:rsidRPr="001E74DA">
              <w:rPr>
                <w:sz w:val="24"/>
                <w:szCs w:val="24"/>
              </w:rPr>
              <w:br/>
              <w:t xml:space="preserve"> (причины  </w:t>
            </w:r>
            <w:r w:rsidRPr="001E74DA">
              <w:rPr>
                <w:sz w:val="24"/>
                <w:szCs w:val="24"/>
              </w:rPr>
              <w:br/>
              <w:t xml:space="preserve">    отклонения) &lt;*</w:t>
            </w:r>
            <w:r w:rsidRPr="001E74DA">
              <w:rPr>
                <w:sz w:val="24"/>
                <w:szCs w:val="24"/>
                <w:lang w:val="en-US"/>
              </w:rPr>
              <w:t>*&gt;</w:t>
            </w:r>
          </w:p>
        </w:tc>
      </w:tr>
      <w:tr w:rsidR="00116766" w:rsidRPr="001E74DA" w:rsidTr="00D16F50">
        <w:trPr>
          <w:trHeight w:val="592"/>
          <w:tblHeader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Факт</w:t>
            </w: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66" w:rsidRPr="001E74DA" w:rsidRDefault="00116766" w:rsidP="001167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16766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4</w:t>
            </w:r>
          </w:p>
        </w:tc>
        <w:tc>
          <w:tcPr>
            <w:tcW w:w="1019" w:type="dxa"/>
            <w:gridSpan w:val="2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5</w:t>
            </w:r>
          </w:p>
        </w:tc>
        <w:tc>
          <w:tcPr>
            <w:tcW w:w="1816" w:type="dxa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116766" w:rsidRPr="001E74DA" w:rsidRDefault="00116766" w:rsidP="00116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7</w:t>
            </w:r>
          </w:p>
        </w:tc>
      </w:tr>
      <w:tr w:rsidR="00116766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4742" w:type="dxa"/>
            <w:gridSpan w:val="9"/>
            <w:vAlign w:val="center"/>
          </w:tcPr>
          <w:p w:rsidR="00116766" w:rsidRPr="001E74DA" w:rsidRDefault="008B6DC3" w:rsidP="008B6DC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6211" w:rsidRPr="001E74DA">
              <w:rPr>
                <w:sz w:val="24"/>
                <w:szCs w:val="24"/>
              </w:rPr>
              <w:t xml:space="preserve">. Подпрограмма муниципальной программы </w:t>
            </w:r>
            <w:r w:rsidRPr="008B6DC3">
              <w:rPr>
                <w:sz w:val="24"/>
                <w:szCs w:val="24"/>
              </w:rPr>
              <w:t>«Доступность качественного образования на территории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B6DC3">
              <w:rPr>
                <w:sz w:val="24"/>
                <w:szCs w:val="24"/>
              </w:rPr>
              <w:t>Русско-Полянского</w:t>
            </w:r>
            <w:proofErr w:type="gramEnd"/>
            <w:r w:rsidRPr="008B6DC3">
              <w:rPr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4C6211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4C6211" w:rsidRPr="001E74DA" w:rsidRDefault="008B6DC3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99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B6DC3" w:rsidRPr="008B6DC3">
              <w:rPr>
                <w:sz w:val="24"/>
                <w:szCs w:val="24"/>
              </w:rPr>
              <w:t xml:space="preserve">беспеченность государственными гарантиями общедоступности и бесплатности начального общего, основного общего, среднего общего, дошкольного образования </w:t>
            </w:r>
            <w:r w:rsidR="008B6DC3">
              <w:rPr>
                <w:sz w:val="24"/>
                <w:szCs w:val="24"/>
              </w:rPr>
              <w:t>на уровне 100 %</w:t>
            </w: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4C6211" w:rsidP="00194CEB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vAlign w:val="center"/>
          </w:tcPr>
          <w:p w:rsidR="004C6211" w:rsidRPr="001E74DA" w:rsidRDefault="004C6211" w:rsidP="00194CEB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100</w:t>
            </w:r>
          </w:p>
        </w:tc>
        <w:tc>
          <w:tcPr>
            <w:tcW w:w="1816" w:type="dxa"/>
          </w:tcPr>
          <w:p w:rsidR="004C6211" w:rsidRDefault="004C6211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96790" w:rsidRDefault="00996790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96790" w:rsidRPr="001E74DA" w:rsidRDefault="00996790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4C6211" w:rsidRPr="001E74DA" w:rsidRDefault="004C6211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8D490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02"/>
        </w:trPr>
        <w:tc>
          <w:tcPr>
            <w:tcW w:w="709" w:type="dxa"/>
            <w:gridSpan w:val="2"/>
            <w:vAlign w:val="center"/>
          </w:tcPr>
          <w:p w:rsidR="004C6211" w:rsidRPr="001E74DA" w:rsidRDefault="008B6DC3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451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B6DC3" w:rsidRPr="008B6DC3">
              <w:rPr>
                <w:sz w:val="24"/>
                <w:szCs w:val="24"/>
              </w:rPr>
              <w:t>величение доли удовлетворенности населения качеством образовательных услуг к 202</w:t>
            </w:r>
            <w:r w:rsidR="00451C40">
              <w:rPr>
                <w:sz w:val="24"/>
                <w:szCs w:val="24"/>
              </w:rPr>
              <w:t>6</w:t>
            </w:r>
            <w:r w:rsidR="008B6DC3" w:rsidRPr="008B6DC3">
              <w:rPr>
                <w:sz w:val="24"/>
                <w:szCs w:val="24"/>
              </w:rPr>
              <w:t xml:space="preserve"> году на уровне</w:t>
            </w:r>
            <w:r w:rsidR="008B6DC3">
              <w:rPr>
                <w:sz w:val="24"/>
                <w:szCs w:val="24"/>
              </w:rPr>
              <w:t xml:space="preserve"> 87</w:t>
            </w:r>
            <w:r w:rsidR="00451C40">
              <w:rPr>
                <w:sz w:val="24"/>
                <w:szCs w:val="24"/>
              </w:rPr>
              <w:t>,5</w:t>
            </w:r>
            <w:r w:rsidR="008B6DC3">
              <w:rPr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B77381" w:rsidP="00DD6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86,5</w:t>
            </w:r>
          </w:p>
        </w:tc>
        <w:tc>
          <w:tcPr>
            <w:tcW w:w="1019" w:type="dxa"/>
            <w:gridSpan w:val="2"/>
            <w:vAlign w:val="center"/>
          </w:tcPr>
          <w:p w:rsidR="00DD6FCD" w:rsidRPr="00194CEB" w:rsidRDefault="00B77381" w:rsidP="00DD6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87,08</w:t>
            </w:r>
          </w:p>
        </w:tc>
        <w:tc>
          <w:tcPr>
            <w:tcW w:w="1816" w:type="dxa"/>
            <w:vAlign w:val="center"/>
          </w:tcPr>
          <w:p w:rsidR="00996790" w:rsidRPr="001E74DA" w:rsidRDefault="00071E62" w:rsidP="00DD6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3685" w:type="dxa"/>
          </w:tcPr>
          <w:p w:rsidR="00C01F1B" w:rsidRPr="001E74DA" w:rsidRDefault="00C01F1B" w:rsidP="00D16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4C6211" w:rsidRPr="001E74DA" w:rsidRDefault="008B6DC3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vAlign w:val="center"/>
          </w:tcPr>
          <w:p w:rsidR="004C6211" w:rsidRDefault="009F4F02" w:rsidP="0099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B6DC3" w:rsidRPr="008B6DC3">
              <w:rPr>
                <w:sz w:val="24"/>
                <w:szCs w:val="24"/>
              </w:rPr>
              <w:t>охранение доли обеспеченности детей в возрасте от 3 лет до 7 лет услугами дошкольн</w:t>
            </w:r>
            <w:r w:rsidR="008B6DC3">
              <w:rPr>
                <w:sz w:val="24"/>
                <w:szCs w:val="24"/>
              </w:rPr>
              <w:t>ого образования на уровне 100</w:t>
            </w:r>
            <w:r w:rsidR="00C63E6F">
              <w:rPr>
                <w:sz w:val="24"/>
                <w:szCs w:val="24"/>
              </w:rPr>
              <w:t xml:space="preserve"> </w:t>
            </w:r>
            <w:r w:rsidR="008B6DC3">
              <w:rPr>
                <w:sz w:val="24"/>
                <w:szCs w:val="24"/>
              </w:rPr>
              <w:t>%</w:t>
            </w:r>
          </w:p>
          <w:p w:rsidR="00DD6FCD" w:rsidRPr="001E74DA" w:rsidRDefault="00DD6FCD" w:rsidP="009967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8B6DC3" w:rsidP="00DD6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vAlign w:val="center"/>
          </w:tcPr>
          <w:p w:rsidR="004C6211" w:rsidRPr="001E74DA" w:rsidRDefault="008B6DC3" w:rsidP="00DD6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16" w:type="dxa"/>
            <w:vAlign w:val="center"/>
          </w:tcPr>
          <w:p w:rsidR="00996790" w:rsidRPr="001E74DA" w:rsidRDefault="00DD6FCD" w:rsidP="00DD6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4C6211" w:rsidRPr="001E74DA" w:rsidRDefault="004C6211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4C6211" w:rsidRPr="001E74DA" w:rsidRDefault="008B6DC3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451C40">
            <w:pPr>
              <w:jc w:val="both"/>
              <w:rPr>
                <w:sz w:val="24"/>
                <w:szCs w:val="24"/>
              </w:rPr>
            </w:pPr>
            <w:r w:rsidRPr="0034013D">
              <w:rPr>
                <w:sz w:val="24"/>
                <w:szCs w:val="24"/>
              </w:rPr>
              <w:t>У</w:t>
            </w:r>
            <w:r w:rsidR="00117511" w:rsidRPr="0034013D">
              <w:rPr>
                <w:sz w:val="24"/>
                <w:szCs w:val="24"/>
              </w:rPr>
              <w:t>величение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детей-инвалидов в возрасте от 8 до 18 лет к 202</w:t>
            </w:r>
            <w:r w:rsidR="00451C40">
              <w:rPr>
                <w:sz w:val="24"/>
                <w:szCs w:val="24"/>
              </w:rPr>
              <w:t>6</w:t>
            </w:r>
            <w:r w:rsidR="00117511" w:rsidRPr="0034013D">
              <w:rPr>
                <w:sz w:val="24"/>
                <w:szCs w:val="24"/>
              </w:rPr>
              <w:t xml:space="preserve"> году на уровне 84</w:t>
            </w:r>
            <w:r w:rsidR="00451C40">
              <w:rPr>
                <w:sz w:val="24"/>
                <w:szCs w:val="24"/>
              </w:rPr>
              <w:t>,5</w:t>
            </w:r>
            <w:r w:rsidR="00117511" w:rsidRPr="0034013D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6211" w:rsidRPr="0034013D" w:rsidRDefault="00B77381" w:rsidP="00DD6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19" w:type="dxa"/>
            <w:gridSpan w:val="2"/>
            <w:vAlign w:val="center"/>
          </w:tcPr>
          <w:p w:rsidR="00DD6FCD" w:rsidRPr="0034013D" w:rsidRDefault="00B77381" w:rsidP="00340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16" w:type="dxa"/>
            <w:vAlign w:val="center"/>
          </w:tcPr>
          <w:p w:rsidR="00C46BAA" w:rsidRPr="0034013D" w:rsidRDefault="00B77381" w:rsidP="00340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4C6211" w:rsidRPr="001E74DA" w:rsidRDefault="004C6211" w:rsidP="00194C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gridSpan w:val="2"/>
            <w:vAlign w:val="center"/>
          </w:tcPr>
          <w:p w:rsidR="004C6211" w:rsidRPr="001E74DA" w:rsidRDefault="00503FA9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451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17511" w:rsidRPr="00117511">
              <w:rPr>
                <w:sz w:val="24"/>
                <w:szCs w:val="24"/>
              </w:rPr>
              <w:t xml:space="preserve">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="00117511" w:rsidRPr="00117511">
              <w:rPr>
                <w:sz w:val="24"/>
                <w:szCs w:val="24"/>
              </w:rPr>
              <w:t>численности</w:t>
            </w:r>
            <w:proofErr w:type="gramEnd"/>
            <w:r w:rsidR="00117511" w:rsidRPr="00117511">
              <w:rPr>
                <w:sz w:val="24"/>
                <w:szCs w:val="24"/>
              </w:rPr>
              <w:t xml:space="preserve"> обучающихся, по основным образовательным программам начального общего, основного общего и среднего общего образования к 202</w:t>
            </w:r>
            <w:r w:rsidR="00451C40">
              <w:rPr>
                <w:sz w:val="24"/>
                <w:szCs w:val="24"/>
              </w:rPr>
              <w:t>6</w:t>
            </w:r>
            <w:r w:rsidR="00117511" w:rsidRPr="00117511">
              <w:rPr>
                <w:sz w:val="24"/>
                <w:szCs w:val="24"/>
              </w:rPr>
              <w:t xml:space="preserve"> году на уровне 52</w:t>
            </w:r>
            <w:r w:rsidR="00451C40">
              <w:rPr>
                <w:sz w:val="24"/>
                <w:szCs w:val="24"/>
              </w:rPr>
              <w:t>,5</w:t>
            </w:r>
            <w:r w:rsidR="00117511" w:rsidRPr="00117511">
              <w:rPr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B77381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1019" w:type="dxa"/>
            <w:gridSpan w:val="2"/>
            <w:vAlign w:val="center"/>
          </w:tcPr>
          <w:p w:rsidR="004C6211" w:rsidRPr="00F8267F" w:rsidRDefault="00AB7639" w:rsidP="00DC6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54,41</w:t>
            </w:r>
          </w:p>
        </w:tc>
        <w:tc>
          <w:tcPr>
            <w:tcW w:w="1816" w:type="dxa"/>
            <w:vAlign w:val="center"/>
          </w:tcPr>
          <w:p w:rsidR="00C16B61" w:rsidRPr="001E74DA" w:rsidRDefault="00AB7639" w:rsidP="00B773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2,91</w:t>
            </w:r>
          </w:p>
        </w:tc>
        <w:tc>
          <w:tcPr>
            <w:tcW w:w="3685" w:type="dxa"/>
          </w:tcPr>
          <w:p w:rsidR="004C6211" w:rsidRPr="001E74DA" w:rsidRDefault="004C6211" w:rsidP="00C46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709" w:type="dxa"/>
            <w:gridSpan w:val="2"/>
            <w:vAlign w:val="center"/>
          </w:tcPr>
          <w:p w:rsidR="004C6211" w:rsidRPr="001E74DA" w:rsidRDefault="00117511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451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17511" w:rsidRPr="00117511">
              <w:rPr>
                <w:sz w:val="24"/>
                <w:szCs w:val="24"/>
              </w:rPr>
              <w:t>величение доли детей в возрасте от 5 до 18 лет, охваченных дополнительным образованием к 202</w:t>
            </w:r>
            <w:r w:rsidR="00451C40">
              <w:rPr>
                <w:sz w:val="24"/>
                <w:szCs w:val="24"/>
              </w:rPr>
              <w:t>6</w:t>
            </w:r>
            <w:r w:rsidR="00117511" w:rsidRPr="00117511">
              <w:rPr>
                <w:sz w:val="24"/>
                <w:szCs w:val="24"/>
              </w:rPr>
              <w:t xml:space="preserve"> году на уровне 80</w:t>
            </w:r>
            <w:r w:rsidR="00451C40">
              <w:rPr>
                <w:sz w:val="24"/>
                <w:szCs w:val="24"/>
              </w:rPr>
              <w:t>,5</w:t>
            </w:r>
            <w:r w:rsidR="00117511">
              <w:rPr>
                <w:sz w:val="24"/>
                <w:szCs w:val="24"/>
              </w:rPr>
              <w:t xml:space="preserve"> %</w:t>
            </w:r>
            <w:r w:rsidR="00117511" w:rsidRPr="00117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C6211" w:rsidRPr="001E74DA" w:rsidRDefault="00117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B77381" w:rsidP="00147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019" w:type="dxa"/>
            <w:gridSpan w:val="2"/>
            <w:vAlign w:val="center"/>
          </w:tcPr>
          <w:p w:rsidR="004C6211" w:rsidRPr="001E74DA" w:rsidRDefault="00B77381" w:rsidP="001476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</w:t>
            </w:r>
          </w:p>
        </w:tc>
        <w:tc>
          <w:tcPr>
            <w:tcW w:w="1816" w:type="dxa"/>
            <w:vAlign w:val="center"/>
          </w:tcPr>
          <w:p w:rsidR="004C6211" w:rsidRPr="001E74DA" w:rsidRDefault="00B77381" w:rsidP="00147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3685" w:type="dxa"/>
          </w:tcPr>
          <w:p w:rsidR="00A306C9" w:rsidRPr="001E74DA" w:rsidRDefault="00A306C9" w:rsidP="00D16F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C6211" w:rsidRPr="001E74DA" w:rsidTr="003D5ED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709" w:type="dxa"/>
            <w:gridSpan w:val="2"/>
            <w:vAlign w:val="center"/>
          </w:tcPr>
          <w:p w:rsidR="004C6211" w:rsidRPr="001E74DA" w:rsidRDefault="00117511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451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17511" w:rsidRPr="00117511">
              <w:rPr>
                <w:sz w:val="24"/>
                <w:szCs w:val="24"/>
              </w:rPr>
              <w:t xml:space="preserve">величение доли детей, охваченных дополнительными общеобразовательными программами </w:t>
            </w:r>
            <w:r w:rsidR="00117511" w:rsidRPr="00117511">
              <w:rPr>
                <w:sz w:val="24"/>
                <w:szCs w:val="24"/>
              </w:rPr>
              <w:lastRenderedPageBreak/>
              <w:t>технической и естественнонаучной направлен</w:t>
            </w:r>
            <w:r w:rsidR="00117511">
              <w:rPr>
                <w:sz w:val="24"/>
                <w:szCs w:val="24"/>
              </w:rPr>
              <w:t>ности к 202</w:t>
            </w:r>
            <w:r w:rsidR="00451C40">
              <w:rPr>
                <w:sz w:val="24"/>
                <w:szCs w:val="24"/>
              </w:rPr>
              <w:t>6</w:t>
            </w:r>
            <w:r w:rsidR="00117511">
              <w:rPr>
                <w:sz w:val="24"/>
                <w:szCs w:val="24"/>
              </w:rPr>
              <w:t xml:space="preserve"> году на уровне 25%</w:t>
            </w:r>
          </w:p>
        </w:tc>
        <w:tc>
          <w:tcPr>
            <w:tcW w:w="1985" w:type="dxa"/>
            <w:vAlign w:val="center"/>
          </w:tcPr>
          <w:p w:rsidR="004C6211" w:rsidRPr="001E74DA" w:rsidRDefault="004C6211">
            <w:pPr>
              <w:jc w:val="center"/>
              <w:rPr>
                <w:sz w:val="24"/>
                <w:szCs w:val="24"/>
              </w:rPr>
            </w:pPr>
            <w:r w:rsidRPr="001E74DA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vAlign w:val="center"/>
          </w:tcPr>
          <w:p w:rsidR="004C6211" w:rsidRPr="001E74DA" w:rsidRDefault="00DD6FCD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19" w:type="dxa"/>
            <w:gridSpan w:val="2"/>
            <w:vAlign w:val="center"/>
          </w:tcPr>
          <w:p w:rsidR="00DC6B7A" w:rsidRPr="001E74DA" w:rsidRDefault="00B77381" w:rsidP="00DC6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16" w:type="dxa"/>
          </w:tcPr>
          <w:p w:rsidR="004C6211" w:rsidRDefault="004C6211" w:rsidP="00194CEB">
            <w:pPr>
              <w:jc w:val="center"/>
              <w:rPr>
                <w:sz w:val="24"/>
                <w:szCs w:val="24"/>
              </w:rPr>
            </w:pPr>
          </w:p>
          <w:p w:rsidR="002D109A" w:rsidRPr="002D109A" w:rsidRDefault="002D109A" w:rsidP="00194CEB">
            <w:pPr>
              <w:jc w:val="center"/>
              <w:rPr>
                <w:sz w:val="16"/>
                <w:szCs w:val="16"/>
              </w:rPr>
            </w:pPr>
          </w:p>
          <w:p w:rsidR="00566753" w:rsidRDefault="00566753" w:rsidP="00C46BAA">
            <w:pPr>
              <w:jc w:val="center"/>
              <w:rPr>
                <w:sz w:val="24"/>
                <w:szCs w:val="24"/>
              </w:rPr>
            </w:pPr>
          </w:p>
          <w:p w:rsidR="00DC6B7A" w:rsidRPr="001E74DA" w:rsidRDefault="00071E62" w:rsidP="00C46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4C6211" w:rsidRPr="00982920" w:rsidRDefault="004C6211" w:rsidP="00D16F5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C6211" w:rsidRPr="001E74DA" w:rsidTr="000C05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24"/>
        </w:trPr>
        <w:tc>
          <w:tcPr>
            <w:tcW w:w="709" w:type="dxa"/>
            <w:gridSpan w:val="2"/>
            <w:vAlign w:val="center"/>
          </w:tcPr>
          <w:p w:rsidR="004C6211" w:rsidRPr="001E74DA" w:rsidRDefault="00117511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536" w:type="dxa"/>
            <w:vAlign w:val="center"/>
          </w:tcPr>
          <w:p w:rsidR="004C6211" w:rsidRPr="001E74DA" w:rsidRDefault="009F4F02" w:rsidP="0099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17511" w:rsidRPr="00117511">
              <w:rPr>
                <w:sz w:val="24"/>
                <w:szCs w:val="24"/>
              </w:rPr>
              <w:t>величение количества некоммерческих организаций и иных организаций, в том числе государственных и муниципальных, в которых созданы центры помощи родителям, обеспечивающие получение методической, психолого-педагогической, в том числе диагностической и консультативной помощи</w:t>
            </w:r>
            <w:r w:rsidR="00451C40">
              <w:rPr>
                <w:sz w:val="24"/>
                <w:szCs w:val="24"/>
              </w:rPr>
              <w:t>, на безвозмездной основе к 2026</w:t>
            </w:r>
            <w:r w:rsidR="00117511" w:rsidRPr="00117511">
              <w:rPr>
                <w:sz w:val="24"/>
                <w:szCs w:val="24"/>
              </w:rPr>
              <w:t xml:space="preserve"> году на уровне 10</w:t>
            </w:r>
          </w:p>
        </w:tc>
        <w:tc>
          <w:tcPr>
            <w:tcW w:w="1985" w:type="dxa"/>
            <w:vAlign w:val="center"/>
          </w:tcPr>
          <w:p w:rsidR="004C6211" w:rsidRPr="001E74DA" w:rsidRDefault="00117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C6211" w:rsidRPr="001E74DA" w:rsidRDefault="00B77381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9" w:type="dxa"/>
            <w:gridSpan w:val="2"/>
            <w:vAlign w:val="center"/>
          </w:tcPr>
          <w:p w:rsidR="004C6211" w:rsidRPr="001E74DA" w:rsidRDefault="003D5ED4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16" w:type="dxa"/>
          </w:tcPr>
          <w:p w:rsidR="004C6211" w:rsidRDefault="004C6211" w:rsidP="00194CEB">
            <w:pPr>
              <w:jc w:val="center"/>
              <w:rPr>
                <w:sz w:val="24"/>
                <w:szCs w:val="24"/>
              </w:rPr>
            </w:pPr>
          </w:p>
          <w:p w:rsidR="00996790" w:rsidRDefault="00996790" w:rsidP="00194CEB">
            <w:pPr>
              <w:jc w:val="center"/>
              <w:rPr>
                <w:sz w:val="24"/>
                <w:szCs w:val="24"/>
              </w:rPr>
            </w:pPr>
          </w:p>
          <w:p w:rsidR="00996790" w:rsidRPr="003F6BAA" w:rsidRDefault="00996790" w:rsidP="00194CEB">
            <w:pPr>
              <w:jc w:val="center"/>
              <w:rPr>
                <w:sz w:val="28"/>
                <w:szCs w:val="28"/>
              </w:rPr>
            </w:pPr>
          </w:p>
          <w:p w:rsidR="003F6BAA" w:rsidRDefault="003F6BAA" w:rsidP="00194CEB">
            <w:pPr>
              <w:jc w:val="center"/>
              <w:rPr>
                <w:sz w:val="24"/>
                <w:szCs w:val="24"/>
              </w:rPr>
            </w:pPr>
          </w:p>
          <w:p w:rsidR="003F6BAA" w:rsidRDefault="003F6BAA" w:rsidP="00194CEB">
            <w:pPr>
              <w:jc w:val="center"/>
              <w:rPr>
                <w:sz w:val="24"/>
                <w:szCs w:val="24"/>
              </w:rPr>
            </w:pPr>
          </w:p>
          <w:p w:rsidR="003F6BAA" w:rsidRDefault="003F6BAA" w:rsidP="00194CEB">
            <w:pPr>
              <w:jc w:val="center"/>
              <w:rPr>
                <w:sz w:val="24"/>
                <w:szCs w:val="24"/>
              </w:rPr>
            </w:pPr>
          </w:p>
          <w:p w:rsidR="00996790" w:rsidRPr="001E74DA" w:rsidRDefault="00B77381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3685" w:type="dxa"/>
          </w:tcPr>
          <w:p w:rsidR="004C6211" w:rsidRPr="001E74DA" w:rsidRDefault="00AB7639" w:rsidP="005667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Показатель</w:t>
            </w:r>
            <w:proofErr w:type="gramEnd"/>
            <w:r>
              <w:rPr>
                <w:sz w:val="24"/>
                <w:szCs w:val="24"/>
              </w:rPr>
              <w:t xml:space="preserve"> не </w:t>
            </w:r>
            <w:r w:rsidRPr="00AB7639">
              <w:rPr>
                <w:sz w:val="24"/>
                <w:szCs w:val="24"/>
              </w:rPr>
              <w:t xml:space="preserve">достигнут в связи с </w:t>
            </w:r>
            <w:r w:rsidR="00566753">
              <w:rPr>
                <w:sz w:val="24"/>
                <w:szCs w:val="24"/>
              </w:rPr>
              <w:t>тем, что в селах где было запланировано создание центров в 2024 году</w:t>
            </w:r>
            <w:r w:rsidR="00D37014">
              <w:rPr>
                <w:sz w:val="24"/>
                <w:szCs w:val="24"/>
              </w:rPr>
              <w:t xml:space="preserve"> </w:t>
            </w:r>
            <w:r w:rsidR="00566753">
              <w:rPr>
                <w:sz w:val="24"/>
                <w:szCs w:val="24"/>
              </w:rPr>
              <w:t>(с. Калинино и с. Добровольск) 100% охват посещения                                                                                    дошкольных образовательных учреждений</w:t>
            </w:r>
          </w:p>
        </w:tc>
      </w:tr>
      <w:tr w:rsidR="00117511" w:rsidRPr="001E74DA" w:rsidTr="000C05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87"/>
        </w:trPr>
        <w:tc>
          <w:tcPr>
            <w:tcW w:w="709" w:type="dxa"/>
            <w:gridSpan w:val="2"/>
            <w:vAlign w:val="center"/>
          </w:tcPr>
          <w:p w:rsidR="00117511" w:rsidRDefault="005B0D41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536" w:type="dxa"/>
            <w:vAlign w:val="center"/>
          </w:tcPr>
          <w:p w:rsidR="00117511" w:rsidRPr="00117511" w:rsidRDefault="009F4F02" w:rsidP="00451C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5B0D41" w:rsidRPr="005B0D41">
              <w:rPr>
                <w:sz w:val="24"/>
                <w:szCs w:val="24"/>
              </w:rPr>
              <w:t>величение доли численности учителей в возрасте до 30 лет в общей численности учителей общеобразовательных учреждений к 202</w:t>
            </w:r>
            <w:r w:rsidR="00451C40">
              <w:rPr>
                <w:sz w:val="24"/>
                <w:szCs w:val="24"/>
              </w:rPr>
              <w:t>6</w:t>
            </w:r>
            <w:r w:rsidR="005B0D41" w:rsidRPr="005B0D41">
              <w:rPr>
                <w:sz w:val="24"/>
                <w:szCs w:val="24"/>
              </w:rPr>
              <w:t xml:space="preserve"> году на уровне 2</w:t>
            </w:r>
            <w:r w:rsidR="00451C40">
              <w:rPr>
                <w:sz w:val="24"/>
                <w:szCs w:val="24"/>
              </w:rPr>
              <w:t>1</w:t>
            </w:r>
            <w:r w:rsidR="005B0D41" w:rsidRPr="005B0D41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vAlign w:val="center"/>
          </w:tcPr>
          <w:p w:rsidR="00117511" w:rsidRDefault="005B0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17511" w:rsidRDefault="00B77381" w:rsidP="003D5E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19" w:type="dxa"/>
            <w:gridSpan w:val="2"/>
            <w:vAlign w:val="center"/>
          </w:tcPr>
          <w:p w:rsidR="00117511" w:rsidRDefault="00E436E0" w:rsidP="00194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13,69</w:t>
            </w:r>
          </w:p>
        </w:tc>
        <w:tc>
          <w:tcPr>
            <w:tcW w:w="1816" w:type="dxa"/>
          </w:tcPr>
          <w:p w:rsidR="00117511" w:rsidRPr="00C46BAA" w:rsidRDefault="00117511" w:rsidP="00EE39F6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996790" w:rsidRPr="00C46BAA" w:rsidRDefault="00996790" w:rsidP="00EE39F6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90227D" w:rsidRDefault="0090227D" w:rsidP="00EE39F6">
            <w:pPr>
              <w:jc w:val="center"/>
              <w:rPr>
                <w:sz w:val="24"/>
                <w:szCs w:val="24"/>
              </w:rPr>
            </w:pPr>
          </w:p>
          <w:p w:rsidR="00996790" w:rsidRPr="00C46BAA" w:rsidRDefault="00E436E0" w:rsidP="003D5ED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-6,31</w:t>
            </w:r>
          </w:p>
        </w:tc>
        <w:tc>
          <w:tcPr>
            <w:tcW w:w="3685" w:type="dxa"/>
          </w:tcPr>
          <w:p w:rsidR="00117511" w:rsidRPr="00EB6817" w:rsidRDefault="0037217B" w:rsidP="005667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37217B">
              <w:rPr>
                <w:sz w:val="24"/>
                <w:szCs w:val="24"/>
              </w:rPr>
              <w:t>Показатель</w:t>
            </w:r>
            <w:proofErr w:type="gramEnd"/>
            <w:r w:rsidR="00566753">
              <w:rPr>
                <w:sz w:val="24"/>
                <w:szCs w:val="24"/>
              </w:rPr>
              <w:t xml:space="preserve"> не </w:t>
            </w:r>
            <w:r w:rsidRPr="0037217B">
              <w:rPr>
                <w:sz w:val="24"/>
                <w:szCs w:val="24"/>
              </w:rPr>
              <w:t>достигнут в связи с уменьшением количества педагогов</w:t>
            </w:r>
            <w:r w:rsidR="00EB6817">
              <w:rPr>
                <w:sz w:val="24"/>
                <w:szCs w:val="24"/>
              </w:rPr>
              <w:t xml:space="preserve"> в</w:t>
            </w:r>
            <w:r w:rsidR="00EB6817" w:rsidRPr="00EB6817">
              <w:rPr>
                <w:sz w:val="24"/>
                <w:szCs w:val="24"/>
              </w:rPr>
              <w:t xml:space="preserve"> </w:t>
            </w:r>
            <w:r w:rsidR="00EB6817">
              <w:rPr>
                <w:sz w:val="24"/>
                <w:szCs w:val="24"/>
              </w:rPr>
              <w:t>общеобразовательн</w:t>
            </w:r>
            <w:r w:rsidR="00081DFC">
              <w:rPr>
                <w:sz w:val="24"/>
                <w:szCs w:val="24"/>
              </w:rPr>
              <w:t xml:space="preserve">ых </w:t>
            </w:r>
            <w:r w:rsidR="00EB6817">
              <w:rPr>
                <w:sz w:val="24"/>
                <w:szCs w:val="24"/>
              </w:rPr>
              <w:t>организаци</w:t>
            </w:r>
            <w:r w:rsidR="00081DFC">
              <w:rPr>
                <w:sz w:val="24"/>
                <w:szCs w:val="24"/>
              </w:rPr>
              <w:t>ях</w:t>
            </w:r>
          </w:p>
        </w:tc>
      </w:tr>
      <w:tr w:rsidR="00117511" w:rsidRPr="001E74DA" w:rsidTr="000C05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9"/>
        </w:trPr>
        <w:tc>
          <w:tcPr>
            <w:tcW w:w="709" w:type="dxa"/>
            <w:gridSpan w:val="2"/>
            <w:vAlign w:val="center"/>
          </w:tcPr>
          <w:p w:rsidR="00117511" w:rsidRDefault="00BA6EF1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536" w:type="dxa"/>
            <w:vAlign w:val="center"/>
          </w:tcPr>
          <w:p w:rsidR="00117511" w:rsidRPr="00117511" w:rsidRDefault="009F4F02" w:rsidP="0099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BA6EF1" w:rsidRPr="00BA6EF1">
              <w:rPr>
                <w:sz w:val="24"/>
                <w:szCs w:val="24"/>
              </w:rPr>
              <w:t>величение доли педагогических и руководящих работников учреждений образования, прошедших в течение последних трех лет повышение квалификации или профессиональную переподготовку, в общей численности педагогических и руководящих работник</w:t>
            </w:r>
            <w:r w:rsidR="00451C40">
              <w:rPr>
                <w:sz w:val="24"/>
                <w:szCs w:val="24"/>
              </w:rPr>
              <w:t>ов учреждений образования к 2026</w:t>
            </w:r>
            <w:r w:rsidR="00BA6EF1" w:rsidRPr="00BA6EF1">
              <w:rPr>
                <w:sz w:val="24"/>
                <w:szCs w:val="24"/>
              </w:rPr>
              <w:t xml:space="preserve"> году до 100%</w:t>
            </w:r>
          </w:p>
        </w:tc>
        <w:tc>
          <w:tcPr>
            <w:tcW w:w="1985" w:type="dxa"/>
            <w:vAlign w:val="center"/>
          </w:tcPr>
          <w:p w:rsidR="00117511" w:rsidRDefault="00BA6E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17511" w:rsidRDefault="00DD6FCD" w:rsidP="00F82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B77381">
              <w:rPr>
                <w:sz w:val="24"/>
                <w:szCs w:val="24"/>
              </w:rPr>
              <w:t>,5</w:t>
            </w:r>
          </w:p>
        </w:tc>
        <w:tc>
          <w:tcPr>
            <w:tcW w:w="1019" w:type="dxa"/>
            <w:gridSpan w:val="2"/>
            <w:vAlign w:val="center"/>
          </w:tcPr>
          <w:p w:rsidR="00117511" w:rsidRDefault="00EA0064" w:rsidP="003D5E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91,57</w:t>
            </w:r>
          </w:p>
        </w:tc>
        <w:tc>
          <w:tcPr>
            <w:tcW w:w="1816" w:type="dxa"/>
            <w:vAlign w:val="center"/>
          </w:tcPr>
          <w:p w:rsidR="00117511" w:rsidRPr="001E74DA" w:rsidRDefault="00C46BAA" w:rsidP="00EA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A0064">
              <w:rPr>
                <w:sz w:val="24"/>
                <w:szCs w:val="24"/>
              </w:rPr>
              <w:t>7,93</w:t>
            </w:r>
          </w:p>
        </w:tc>
        <w:tc>
          <w:tcPr>
            <w:tcW w:w="3685" w:type="dxa"/>
          </w:tcPr>
          <w:p w:rsidR="00117511" w:rsidRPr="001E74DA" w:rsidRDefault="00566753" w:rsidP="00E436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Показатель</w:t>
            </w:r>
            <w:proofErr w:type="gramEnd"/>
            <w:r>
              <w:rPr>
                <w:sz w:val="24"/>
                <w:szCs w:val="24"/>
              </w:rPr>
              <w:t xml:space="preserve"> не </w:t>
            </w:r>
            <w:r w:rsidR="00D1229C" w:rsidRPr="00D56DE1">
              <w:rPr>
                <w:sz w:val="24"/>
                <w:szCs w:val="24"/>
              </w:rPr>
              <w:t xml:space="preserve">достигнут в связи с </w:t>
            </w:r>
            <w:r w:rsidR="00C16B61">
              <w:rPr>
                <w:sz w:val="24"/>
                <w:szCs w:val="24"/>
              </w:rPr>
              <w:t>уменьшением количества педагогов</w:t>
            </w:r>
            <w:r w:rsidR="00644189" w:rsidRPr="00D56DE1">
              <w:rPr>
                <w:sz w:val="24"/>
                <w:szCs w:val="24"/>
              </w:rPr>
              <w:t>, а также в</w:t>
            </w:r>
            <w:r w:rsidR="00644189">
              <w:rPr>
                <w:sz w:val="24"/>
                <w:szCs w:val="24"/>
              </w:rPr>
              <w:t xml:space="preserve"> образовательные организации района </w:t>
            </w:r>
            <w:r w:rsidR="00644189" w:rsidRPr="00644189">
              <w:rPr>
                <w:sz w:val="24"/>
                <w:szCs w:val="24"/>
              </w:rPr>
              <w:t xml:space="preserve">принято </w:t>
            </w:r>
            <w:r w:rsidR="00E436E0">
              <w:rPr>
                <w:sz w:val="24"/>
                <w:szCs w:val="24"/>
              </w:rPr>
              <w:t>9</w:t>
            </w:r>
            <w:r w:rsidR="00644189">
              <w:rPr>
                <w:sz w:val="24"/>
                <w:szCs w:val="24"/>
              </w:rPr>
              <w:t xml:space="preserve"> </w:t>
            </w:r>
            <w:r w:rsidR="00644189" w:rsidRPr="00644189">
              <w:rPr>
                <w:sz w:val="24"/>
                <w:szCs w:val="24"/>
              </w:rPr>
              <w:t>молодых специалистов</w:t>
            </w:r>
            <w:r w:rsidR="003D5ED4">
              <w:rPr>
                <w:sz w:val="24"/>
                <w:szCs w:val="24"/>
              </w:rPr>
              <w:t xml:space="preserve">, </w:t>
            </w:r>
            <w:r w:rsidR="00E436E0">
              <w:rPr>
                <w:sz w:val="24"/>
                <w:szCs w:val="24"/>
              </w:rPr>
              <w:t>4</w:t>
            </w:r>
            <w:r w:rsidR="003D5ED4">
              <w:rPr>
                <w:sz w:val="24"/>
                <w:szCs w:val="24"/>
              </w:rPr>
              <w:t xml:space="preserve"> педагогов являются студентами заочных отделений ВУЗов</w:t>
            </w:r>
          </w:p>
        </w:tc>
      </w:tr>
      <w:tr w:rsidR="00194CEB" w:rsidRPr="001E74DA" w:rsidTr="00D16F50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742" w:type="dxa"/>
            <w:gridSpan w:val="9"/>
            <w:vAlign w:val="center"/>
          </w:tcPr>
          <w:p w:rsidR="00194CEB" w:rsidRPr="001E74DA" w:rsidRDefault="00194CEB" w:rsidP="001E74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94CEB">
              <w:rPr>
                <w:sz w:val="24"/>
                <w:szCs w:val="24"/>
              </w:rPr>
              <w:t>. Подпрограмма муниципальной программы «Жизнеустройство детей, оставшихся без</w:t>
            </w:r>
            <w:r>
              <w:rPr>
                <w:sz w:val="24"/>
                <w:szCs w:val="24"/>
              </w:rPr>
              <w:t xml:space="preserve"> </w:t>
            </w:r>
            <w:r w:rsidRPr="00194CEB">
              <w:rPr>
                <w:sz w:val="24"/>
                <w:szCs w:val="24"/>
              </w:rPr>
              <w:t>попечения родителей»</w:t>
            </w:r>
          </w:p>
        </w:tc>
      </w:tr>
      <w:tr w:rsidR="00117511" w:rsidRPr="001E74DA" w:rsidTr="0056675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01"/>
        </w:trPr>
        <w:tc>
          <w:tcPr>
            <w:tcW w:w="709" w:type="dxa"/>
            <w:gridSpan w:val="2"/>
            <w:vAlign w:val="center"/>
          </w:tcPr>
          <w:p w:rsidR="00117511" w:rsidRDefault="00194CEB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vAlign w:val="center"/>
          </w:tcPr>
          <w:p w:rsidR="00117511" w:rsidRPr="008D490A" w:rsidRDefault="009F4F02" w:rsidP="00451C40">
            <w:pPr>
              <w:jc w:val="both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У</w:t>
            </w:r>
            <w:r w:rsidR="00194CEB" w:rsidRPr="008D490A">
              <w:rPr>
                <w:sz w:val="24"/>
                <w:szCs w:val="24"/>
              </w:rPr>
              <w:t>величение доли детей-сирот и детей, оставшихся без попечения родителей, успешно социализированных к 202</w:t>
            </w:r>
            <w:r w:rsidR="00451C40">
              <w:rPr>
                <w:sz w:val="24"/>
                <w:szCs w:val="24"/>
              </w:rPr>
              <w:t>6</w:t>
            </w:r>
            <w:r w:rsidR="00194CEB" w:rsidRPr="008D490A">
              <w:rPr>
                <w:sz w:val="24"/>
                <w:szCs w:val="24"/>
              </w:rPr>
              <w:t xml:space="preserve"> году на уровне 100%</w:t>
            </w:r>
          </w:p>
        </w:tc>
        <w:tc>
          <w:tcPr>
            <w:tcW w:w="1985" w:type="dxa"/>
            <w:vAlign w:val="center"/>
          </w:tcPr>
          <w:p w:rsidR="00117511" w:rsidRPr="008D490A" w:rsidRDefault="00194CEB">
            <w:pPr>
              <w:jc w:val="center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17511" w:rsidRPr="008D490A" w:rsidRDefault="003D5ED4" w:rsidP="00A306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vAlign w:val="center"/>
          </w:tcPr>
          <w:p w:rsidR="00117511" w:rsidRPr="008D490A" w:rsidRDefault="003D5ED4" w:rsidP="00A306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16" w:type="dxa"/>
            <w:vAlign w:val="center"/>
          </w:tcPr>
          <w:p w:rsidR="00117511" w:rsidRPr="008D490A" w:rsidRDefault="00996790" w:rsidP="00A306C9">
            <w:pPr>
              <w:jc w:val="center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117511" w:rsidRPr="008D490A" w:rsidRDefault="00117511" w:rsidP="001E74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17511" w:rsidRPr="001E74DA" w:rsidTr="0056675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59"/>
        </w:trPr>
        <w:tc>
          <w:tcPr>
            <w:tcW w:w="709" w:type="dxa"/>
            <w:gridSpan w:val="2"/>
            <w:vAlign w:val="center"/>
          </w:tcPr>
          <w:p w:rsidR="00117511" w:rsidRDefault="00194CEB" w:rsidP="001167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vAlign w:val="center"/>
          </w:tcPr>
          <w:p w:rsidR="00117511" w:rsidRPr="008D490A" w:rsidRDefault="009F4F02" w:rsidP="00451C40">
            <w:pPr>
              <w:jc w:val="both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У</w:t>
            </w:r>
            <w:r w:rsidR="00194CEB" w:rsidRPr="008D490A">
              <w:rPr>
                <w:sz w:val="24"/>
                <w:szCs w:val="24"/>
              </w:rPr>
              <w:t>величение количества приемных семей, воспитывающих детей, оставшихся без попечения родителей к 202</w:t>
            </w:r>
            <w:r w:rsidR="00451C40">
              <w:rPr>
                <w:sz w:val="24"/>
                <w:szCs w:val="24"/>
              </w:rPr>
              <w:t>6</w:t>
            </w:r>
            <w:r w:rsidR="00194CEB" w:rsidRPr="008D490A">
              <w:rPr>
                <w:sz w:val="24"/>
                <w:szCs w:val="24"/>
              </w:rPr>
              <w:t xml:space="preserve"> году до уровня  16 единиц</w:t>
            </w:r>
          </w:p>
        </w:tc>
        <w:tc>
          <w:tcPr>
            <w:tcW w:w="1985" w:type="dxa"/>
            <w:vAlign w:val="center"/>
          </w:tcPr>
          <w:p w:rsidR="00117511" w:rsidRPr="008D490A" w:rsidRDefault="00194CEB">
            <w:pPr>
              <w:jc w:val="center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A567F3" w:rsidRPr="008D490A" w:rsidRDefault="00A567F3" w:rsidP="00A567F3">
            <w:pPr>
              <w:jc w:val="center"/>
              <w:rPr>
                <w:sz w:val="24"/>
                <w:szCs w:val="24"/>
                <w:lang w:val="en-US"/>
              </w:rPr>
            </w:pPr>
            <w:r w:rsidRPr="008D490A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019" w:type="dxa"/>
            <w:gridSpan w:val="2"/>
            <w:vAlign w:val="center"/>
          </w:tcPr>
          <w:p w:rsidR="00117511" w:rsidRPr="008D490A" w:rsidRDefault="00C46BAA" w:rsidP="00A306C9">
            <w:pPr>
              <w:jc w:val="center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8</w:t>
            </w:r>
          </w:p>
        </w:tc>
        <w:tc>
          <w:tcPr>
            <w:tcW w:w="1816" w:type="dxa"/>
            <w:vAlign w:val="center"/>
          </w:tcPr>
          <w:p w:rsidR="00117511" w:rsidRPr="008D490A" w:rsidRDefault="00DD6FCD" w:rsidP="003D5ED4">
            <w:pPr>
              <w:jc w:val="center"/>
              <w:rPr>
                <w:sz w:val="24"/>
                <w:szCs w:val="24"/>
              </w:rPr>
            </w:pPr>
            <w:r w:rsidRPr="008D490A">
              <w:rPr>
                <w:sz w:val="24"/>
                <w:szCs w:val="24"/>
              </w:rPr>
              <w:t>-</w:t>
            </w:r>
            <w:r w:rsidR="003D5ED4"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117511" w:rsidRPr="008D490A" w:rsidRDefault="00996790" w:rsidP="00071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D490A">
              <w:rPr>
                <w:sz w:val="24"/>
                <w:szCs w:val="24"/>
              </w:rPr>
              <w:t>Показатель</w:t>
            </w:r>
            <w:proofErr w:type="gramEnd"/>
            <w:r w:rsidRPr="008D490A">
              <w:rPr>
                <w:sz w:val="24"/>
                <w:szCs w:val="24"/>
              </w:rPr>
              <w:t xml:space="preserve"> не достигнут в связи </w:t>
            </w:r>
            <w:r w:rsidR="008F1099" w:rsidRPr="008D490A">
              <w:rPr>
                <w:sz w:val="24"/>
                <w:szCs w:val="24"/>
              </w:rPr>
              <w:t>с отсутствием кандидатов</w:t>
            </w:r>
          </w:p>
        </w:tc>
      </w:tr>
    </w:tbl>
    <w:p w:rsidR="00116766" w:rsidRPr="00116766" w:rsidRDefault="00116766" w:rsidP="001167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>&lt;*&gt; Отражается разница между данными, приведенными в графе 5 и графе 4 (графа 6 = графа 5 – графа 4).</w:t>
      </w:r>
    </w:p>
    <w:p w:rsidR="000C0576" w:rsidRDefault="00116766" w:rsidP="00C16B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6766">
        <w:rPr>
          <w:sz w:val="28"/>
          <w:szCs w:val="28"/>
        </w:rPr>
        <w:t xml:space="preserve">&lt;**&gt; Заполняется при </w:t>
      </w:r>
      <w:proofErr w:type="gramStart"/>
      <w:r w:rsidRPr="00116766">
        <w:rPr>
          <w:sz w:val="28"/>
          <w:szCs w:val="28"/>
        </w:rPr>
        <w:t>н</w:t>
      </w:r>
      <w:r w:rsidR="006F6E4C">
        <w:rPr>
          <w:sz w:val="28"/>
          <w:szCs w:val="28"/>
        </w:rPr>
        <w:t>е достижении</w:t>
      </w:r>
      <w:proofErr w:type="gramEnd"/>
      <w:r w:rsidR="006F6E4C">
        <w:rPr>
          <w:sz w:val="28"/>
          <w:szCs w:val="28"/>
        </w:rPr>
        <w:t xml:space="preserve"> планового значения</w:t>
      </w:r>
    </w:p>
    <w:p w:rsidR="000C0576" w:rsidRPr="000C0576" w:rsidRDefault="000C0576" w:rsidP="000C0576">
      <w:pPr>
        <w:rPr>
          <w:sz w:val="28"/>
          <w:szCs w:val="28"/>
        </w:rPr>
      </w:pPr>
    </w:p>
    <w:p w:rsidR="000C0576" w:rsidRPr="000C0576" w:rsidRDefault="000C0576" w:rsidP="000C0576">
      <w:pPr>
        <w:rPr>
          <w:sz w:val="28"/>
          <w:szCs w:val="28"/>
        </w:rPr>
      </w:pPr>
    </w:p>
    <w:p w:rsidR="000C0576" w:rsidRPr="000C0576" w:rsidRDefault="000C0576" w:rsidP="000C0576">
      <w:pPr>
        <w:rPr>
          <w:sz w:val="28"/>
          <w:szCs w:val="28"/>
        </w:rPr>
      </w:pPr>
    </w:p>
    <w:p w:rsidR="000C0576" w:rsidRDefault="000C0576" w:rsidP="000C0576">
      <w:pPr>
        <w:rPr>
          <w:sz w:val="28"/>
          <w:szCs w:val="28"/>
        </w:rPr>
      </w:pPr>
    </w:p>
    <w:sectPr w:rsidR="000C0576" w:rsidSect="008D490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7CB7"/>
    <w:multiLevelType w:val="hybridMultilevel"/>
    <w:tmpl w:val="0398593E"/>
    <w:lvl w:ilvl="0" w:tplc="58D43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2431A52"/>
    <w:multiLevelType w:val="hybridMultilevel"/>
    <w:tmpl w:val="55C6E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41B1B"/>
    <w:multiLevelType w:val="hybridMultilevel"/>
    <w:tmpl w:val="7D5A5CD2"/>
    <w:lvl w:ilvl="0" w:tplc="4AB0CD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5C"/>
    <w:rsid w:val="00002A07"/>
    <w:rsid w:val="000045A8"/>
    <w:rsid w:val="00007ECA"/>
    <w:rsid w:val="00020FB7"/>
    <w:rsid w:val="00040A78"/>
    <w:rsid w:val="00046B03"/>
    <w:rsid w:val="00071E62"/>
    <w:rsid w:val="00081DFC"/>
    <w:rsid w:val="00084A53"/>
    <w:rsid w:val="00092113"/>
    <w:rsid w:val="000C0576"/>
    <w:rsid w:val="000C7FCB"/>
    <w:rsid w:val="000E09D9"/>
    <w:rsid w:val="000E331D"/>
    <w:rsid w:val="00116766"/>
    <w:rsid w:val="00117511"/>
    <w:rsid w:val="00133860"/>
    <w:rsid w:val="00147689"/>
    <w:rsid w:val="00194CEB"/>
    <w:rsid w:val="001D2429"/>
    <w:rsid w:val="001E74DA"/>
    <w:rsid w:val="001F17FB"/>
    <w:rsid w:val="002125ED"/>
    <w:rsid w:val="00215DE0"/>
    <w:rsid w:val="00216A05"/>
    <w:rsid w:val="00276080"/>
    <w:rsid w:val="00285AD5"/>
    <w:rsid w:val="00297EE6"/>
    <w:rsid w:val="002B08CE"/>
    <w:rsid w:val="002D109A"/>
    <w:rsid w:val="002D1D3F"/>
    <w:rsid w:val="002F038E"/>
    <w:rsid w:val="002F37BA"/>
    <w:rsid w:val="00300A07"/>
    <w:rsid w:val="00306A65"/>
    <w:rsid w:val="00313EEE"/>
    <w:rsid w:val="0034013D"/>
    <w:rsid w:val="0037217B"/>
    <w:rsid w:val="0038105D"/>
    <w:rsid w:val="00395282"/>
    <w:rsid w:val="003A706F"/>
    <w:rsid w:val="003C1E58"/>
    <w:rsid w:val="003D065C"/>
    <w:rsid w:val="003D5ED4"/>
    <w:rsid w:val="003F6BAA"/>
    <w:rsid w:val="00415FC8"/>
    <w:rsid w:val="0043096F"/>
    <w:rsid w:val="00437238"/>
    <w:rsid w:val="00451C40"/>
    <w:rsid w:val="0046143E"/>
    <w:rsid w:val="00481E6E"/>
    <w:rsid w:val="0049772A"/>
    <w:rsid w:val="004A16A8"/>
    <w:rsid w:val="004A2480"/>
    <w:rsid w:val="004A6E86"/>
    <w:rsid w:val="004B6CE1"/>
    <w:rsid w:val="004C6211"/>
    <w:rsid w:val="004D525C"/>
    <w:rsid w:val="004F6025"/>
    <w:rsid w:val="00503FA9"/>
    <w:rsid w:val="005107EA"/>
    <w:rsid w:val="00566753"/>
    <w:rsid w:val="005A0278"/>
    <w:rsid w:val="005A073B"/>
    <w:rsid w:val="005A7E0E"/>
    <w:rsid w:val="005B0D41"/>
    <w:rsid w:val="005E425B"/>
    <w:rsid w:val="005E7DE7"/>
    <w:rsid w:val="00626B67"/>
    <w:rsid w:val="00640E09"/>
    <w:rsid w:val="00644189"/>
    <w:rsid w:val="00645233"/>
    <w:rsid w:val="00653AE3"/>
    <w:rsid w:val="00660A4E"/>
    <w:rsid w:val="00690292"/>
    <w:rsid w:val="006E1686"/>
    <w:rsid w:val="006F6E4C"/>
    <w:rsid w:val="00723117"/>
    <w:rsid w:val="00735C93"/>
    <w:rsid w:val="007D751A"/>
    <w:rsid w:val="008027A8"/>
    <w:rsid w:val="008335EF"/>
    <w:rsid w:val="00845C4E"/>
    <w:rsid w:val="0084734B"/>
    <w:rsid w:val="00887F5E"/>
    <w:rsid w:val="00892F9A"/>
    <w:rsid w:val="008B6DC3"/>
    <w:rsid w:val="008C6BAF"/>
    <w:rsid w:val="008D490A"/>
    <w:rsid w:val="008E2CD3"/>
    <w:rsid w:val="008F1099"/>
    <w:rsid w:val="0090227D"/>
    <w:rsid w:val="009672AB"/>
    <w:rsid w:val="0097232C"/>
    <w:rsid w:val="00982920"/>
    <w:rsid w:val="00996790"/>
    <w:rsid w:val="009D5C55"/>
    <w:rsid w:val="009D6AF3"/>
    <w:rsid w:val="009E2916"/>
    <w:rsid w:val="009F4F02"/>
    <w:rsid w:val="00A26E34"/>
    <w:rsid w:val="00A306C9"/>
    <w:rsid w:val="00A567F3"/>
    <w:rsid w:val="00A5793D"/>
    <w:rsid w:val="00A667B4"/>
    <w:rsid w:val="00AB2248"/>
    <w:rsid w:val="00AB7639"/>
    <w:rsid w:val="00B01899"/>
    <w:rsid w:val="00B02A59"/>
    <w:rsid w:val="00B34B54"/>
    <w:rsid w:val="00B522C9"/>
    <w:rsid w:val="00B64FD5"/>
    <w:rsid w:val="00B72DC4"/>
    <w:rsid w:val="00B77381"/>
    <w:rsid w:val="00B807AC"/>
    <w:rsid w:val="00BA64C5"/>
    <w:rsid w:val="00BA6EF1"/>
    <w:rsid w:val="00BD189D"/>
    <w:rsid w:val="00C01F1B"/>
    <w:rsid w:val="00C06154"/>
    <w:rsid w:val="00C16B61"/>
    <w:rsid w:val="00C26D48"/>
    <w:rsid w:val="00C46BAA"/>
    <w:rsid w:val="00C63E6F"/>
    <w:rsid w:val="00C77B4D"/>
    <w:rsid w:val="00CC07CD"/>
    <w:rsid w:val="00CE49DB"/>
    <w:rsid w:val="00D038B9"/>
    <w:rsid w:val="00D1229C"/>
    <w:rsid w:val="00D16F50"/>
    <w:rsid w:val="00D37014"/>
    <w:rsid w:val="00D43482"/>
    <w:rsid w:val="00D56DE1"/>
    <w:rsid w:val="00D7197F"/>
    <w:rsid w:val="00DB7EE8"/>
    <w:rsid w:val="00DC6B7A"/>
    <w:rsid w:val="00DD6FCD"/>
    <w:rsid w:val="00DE6B33"/>
    <w:rsid w:val="00E436E0"/>
    <w:rsid w:val="00E46F76"/>
    <w:rsid w:val="00E83B74"/>
    <w:rsid w:val="00EA0064"/>
    <w:rsid w:val="00EB6817"/>
    <w:rsid w:val="00EC12B7"/>
    <w:rsid w:val="00ED7B83"/>
    <w:rsid w:val="00EE39F6"/>
    <w:rsid w:val="00EF12B7"/>
    <w:rsid w:val="00F05038"/>
    <w:rsid w:val="00F26F88"/>
    <w:rsid w:val="00F338C3"/>
    <w:rsid w:val="00F411A8"/>
    <w:rsid w:val="00F649A8"/>
    <w:rsid w:val="00F65A19"/>
    <w:rsid w:val="00F8267F"/>
    <w:rsid w:val="00FD1558"/>
    <w:rsid w:val="00FE3864"/>
    <w:rsid w:val="00FF038E"/>
    <w:rsid w:val="00FF7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C46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49DB"/>
    <w:pPr>
      <w:jc w:val="center"/>
    </w:pPr>
    <w:rPr>
      <w:rFonts w:ascii="Arial" w:hAnsi="Arial"/>
      <w:sz w:val="36"/>
    </w:rPr>
  </w:style>
  <w:style w:type="character" w:customStyle="1" w:styleId="a4">
    <w:name w:val="Название Знак"/>
    <w:basedOn w:val="a0"/>
    <w:link w:val="a3"/>
    <w:rsid w:val="00CE49DB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CE49DB"/>
    <w:pPr>
      <w:jc w:val="center"/>
    </w:pPr>
    <w:rPr>
      <w:rFonts w:ascii="Arial" w:hAnsi="Arial"/>
      <w:b/>
      <w:sz w:val="36"/>
    </w:rPr>
  </w:style>
  <w:style w:type="character" w:customStyle="1" w:styleId="a6">
    <w:name w:val="Подзаголовок Знак"/>
    <w:basedOn w:val="a0"/>
    <w:link w:val="a5"/>
    <w:rsid w:val="00CE49DB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semiHidden/>
    <w:rsid w:val="00CE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E49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E49DB"/>
    <w:pPr>
      <w:ind w:left="720"/>
      <w:contextualSpacing/>
    </w:pPr>
  </w:style>
  <w:style w:type="table" w:styleId="aa">
    <w:name w:val="Table Grid"/>
    <w:basedOn w:val="a1"/>
    <w:uiPriority w:val="59"/>
    <w:rsid w:val="00DB7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C46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E495-D859-4D53-A109-3279912B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29</cp:revision>
  <cp:lastPrinted>2025-02-17T06:14:00Z</cp:lastPrinted>
  <dcterms:created xsi:type="dcterms:W3CDTF">2022-04-19T05:30:00Z</dcterms:created>
  <dcterms:modified xsi:type="dcterms:W3CDTF">2025-05-20T03:54:00Z</dcterms:modified>
</cp:coreProperties>
</file>