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D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эффективности реализации подпрограммы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>Развитие отрасли физическ</w:t>
      </w:r>
      <w:r w:rsidR="009722D1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 xml:space="preserve"> культур</w:t>
      </w:r>
      <w:r w:rsidR="009722D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 xml:space="preserve"> и спорт</w:t>
      </w:r>
      <w:r w:rsidR="009722D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>Русско-Полянском</w:t>
      </w:r>
      <w:proofErr w:type="gramEnd"/>
      <w:r w:rsidR="009722D1" w:rsidRPr="001F6B2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за 202</w:t>
      </w:r>
      <w:r w:rsidR="00EC27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5D79" w:rsidRPr="009F5D79" w:rsidRDefault="009F5D79" w:rsidP="009F5D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степени достижения значения целевого индикатора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9F5D79" w:rsidRPr="009F5D79" w:rsidRDefault="009F5D79" w:rsidP="009F5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proofErr w:type="spellEnd"/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g-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g-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мероприятия.</w:t>
      </w:r>
      <w:proofErr w:type="gramEnd"/>
    </w:p>
    <w:p w:rsidR="009F5D79" w:rsidRPr="00990A01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производится по формуле:</w:t>
      </w:r>
    </w:p>
    <w:p w:rsidR="009F5D79" w:rsidRPr="00990A01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= 2 – (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основному мероприятию «</w:t>
      </w:r>
      <w:r w:rsidR="009722D1" w:rsidRPr="009722D1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</w:t>
      </w:r>
      <w:proofErr w:type="gramStart"/>
      <w:r w:rsidR="009722D1" w:rsidRPr="009722D1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9722D1" w:rsidRPr="009722D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F535C" w:rsidTr="00A342AB">
        <w:tc>
          <w:tcPr>
            <w:tcW w:w="2392" w:type="dxa"/>
            <w:vMerge w:val="restart"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4786" w:type="dxa"/>
            <w:gridSpan w:val="2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мероприятия</w:t>
            </w:r>
          </w:p>
        </w:tc>
        <w:tc>
          <w:tcPr>
            <w:tcW w:w="2393" w:type="dxa"/>
            <w:vMerge w:val="restart"/>
          </w:tcPr>
          <w:p w:rsidR="000F535C" w:rsidRPr="000F535C" w:rsidRDefault="00C51CE4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целевого индикатора</w:t>
            </w:r>
          </w:p>
        </w:tc>
      </w:tr>
      <w:tr w:rsidR="000F535C" w:rsidTr="000F535C">
        <w:tc>
          <w:tcPr>
            <w:tcW w:w="2392" w:type="dxa"/>
            <w:vMerge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3" w:type="dxa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93" w:type="dxa"/>
            <w:vMerge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:rsidTr="000F535C">
        <w:tc>
          <w:tcPr>
            <w:tcW w:w="2392" w:type="dxa"/>
          </w:tcPr>
          <w:p w:rsidR="000F535C" w:rsidRPr="000F535C" w:rsidRDefault="00A342AB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F535C" w:rsidRPr="00845F3D" w:rsidRDefault="00895511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8745</w:t>
            </w:r>
          </w:p>
        </w:tc>
        <w:tc>
          <w:tcPr>
            <w:tcW w:w="2393" w:type="dxa"/>
          </w:tcPr>
          <w:p w:rsidR="000F535C" w:rsidRPr="00845F3D" w:rsidRDefault="00EC2767" w:rsidP="00933B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7950</w:t>
            </w:r>
          </w:p>
        </w:tc>
        <w:tc>
          <w:tcPr>
            <w:tcW w:w="2393" w:type="dxa"/>
          </w:tcPr>
          <w:p w:rsidR="00ED319A" w:rsidRPr="00845F3D" w:rsidRDefault="00ED319A" w:rsidP="00ED31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E45DA" w:rsidTr="000F535C">
        <w:tc>
          <w:tcPr>
            <w:tcW w:w="2392" w:type="dxa"/>
          </w:tcPr>
          <w:p w:rsidR="008E45DA" w:rsidRDefault="00A342AB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E45DA" w:rsidRPr="00845F3D" w:rsidRDefault="00895511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3" w:type="dxa"/>
          </w:tcPr>
          <w:p w:rsidR="008E45DA" w:rsidRPr="00845F3D" w:rsidRDefault="00EC2767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3" w:type="dxa"/>
          </w:tcPr>
          <w:p w:rsidR="008E45DA" w:rsidRPr="00845F3D" w:rsidRDefault="00ED319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AF2057" w:rsidTr="000F535C">
        <w:tc>
          <w:tcPr>
            <w:tcW w:w="2392" w:type="dxa"/>
          </w:tcPr>
          <w:p w:rsidR="00AF2057" w:rsidRPr="00AF2057" w:rsidRDefault="00AF2057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3" w:type="dxa"/>
          </w:tcPr>
          <w:p w:rsidR="00AF2057" w:rsidRPr="00845F3D" w:rsidRDefault="00845F3D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AF2057" w:rsidRPr="00845F3D" w:rsidRDefault="009722D1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AF2057" w:rsidRPr="00845F3D" w:rsidRDefault="00845F3D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45DA" w:rsidTr="00A342AB">
        <w:tc>
          <w:tcPr>
            <w:tcW w:w="7178" w:type="dxa"/>
            <w:gridSpan w:val="3"/>
          </w:tcPr>
          <w:p w:rsidR="008E45DA" w:rsidRDefault="008E45DA" w:rsidP="008E45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8E45DA" w:rsidRPr="00933BD6" w:rsidRDefault="008E45D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F535C" w:rsidRDefault="000F535C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8C4" w:rsidRPr="006C38C4" w:rsidRDefault="006C38C4" w:rsidP="006C38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уровня финансового обеспечения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Vf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Vp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Vf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финансового обеспечения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6C38C4" w:rsidRDefault="006C38C4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запланированный объем финансового обеспечения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6C38C4" w:rsidRDefault="00CF1AC7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</w:t>
      </w:r>
      <w:r w:rsidR="009722D1" w:rsidRPr="009722D1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</w:t>
      </w:r>
      <w:proofErr w:type="gramStart"/>
      <w:r w:rsidR="009722D1" w:rsidRPr="009722D1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9722D1" w:rsidRPr="009722D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C38C4" w:rsidRPr="00A342AB" w:rsidRDefault="00736A6B" w:rsidP="00A342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 «</w:t>
      </w:r>
      <w:r w:rsidR="009722D1" w:rsidRPr="009722D1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</w:t>
      </w:r>
      <w:proofErr w:type="gramStart"/>
      <w:r w:rsidR="009722D1" w:rsidRPr="009722D1">
        <w:rPr>
          <w:rFonts w:ascii="Times New Roman" w:hAnsi="Times New Roman" w:cs="Times New Roman"/>
          <w:sz w:val="28"/>
          <w:szCs w:val="28"/>
        </w:rPr>
        <w:t>Русско-Полянском</w:t>
      </w:r>
      <w:proofErr w:type="gramEnd"/>
      <w:r w:rsidR="009722D1" w:rsidRPr="009722D1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A342AB">
        <w:rPr>
          <w:rFonts w:ascii="Times New Roman" w:hAnsi="Times New Roman" w:cs="Times New Roman"/>
          <w:sz w:val="28"/>
          <w:szCs w:val="28"/>
        </w:rPr>
        <w:t>»:</w:t>
      </w:r>
    </w:p>
    <w:p w:rsidR="000F5D2B" w:rsidRDefault="000F5D2B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6B" w:rsidRDefault="00736A6B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9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1A4DBD">
        <w:rPr>
          <w:rFonts w:ascii="Times New Roman" w:eastAsia="Times New Roman" w:hAnsi="Times New Roman" w:cs="Times New Roman"/>
          <w:sz w:val="28"/>
          <w:szCs w:val="28"/>
          <w:lang w:eastAsia="ru-RU"/>
        </w:rPr>
        <w:t>1 538 632</w:t>
      </w:r>
      <w:proofErr w:type="gramStart"/>
      <w:r w:rsidR="001A4DBD">
        <w:rPr>
          <w:rFonts w:ascii="Times New Roman" w:eastAsia="Times New Roman" w:hAnsi="Times New Roman" w:cs="Times New Roman"/>
          <w:sz w:val="28"/>
          <w:szCs w:val="28"/>
          <w:lang w:eastAsia="ru-RU"/>
        </w:rPr>
        <w:t>,68</w:t>
      </w:r>
      <w:proofErr w:type="gramEnd"/>
      <w:r w:rsidR="005A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</w:t>
      </w:r>
      <w:r w:rsidR="001A4DBD">
        <w:rPr>
          <w:rFonts w:ascii="Times New Roman" w:eastAsia="Times New Roman" w:hAnsi="Times New Roman" w:cs="Times New Roman"/>
          <w:sz w:val="28"/>
          <w:szCs w:val="28"/>
          <w:lang w:eastAsia="ru-RU"/>
        </w:rPr>
        <w:t>1 538 632,68</w:t>
      </w:r>
      <w:r w:rsidR="005A2A6A" w:rsidRPr="0069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693207" w:rsidRPr="00693207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CC4E38" w:rsidRDefault="00CC4E38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E38" w:rsidRPr="00CC4E38" w:rsidRDefault="00CC4E38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мероприятию «</w:t>
      </w:r>
      <w:r w:rsidR="009722D1" w:rsidRPr="009722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материально-технической базы в сфере физической культуры и спорта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CC4E38" w:rsidRPr="00CC4E38" w:rsidRDefault="00CC4E38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E38" w:rsidRDefault="00CC4E38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V= </w:t>
      </w:r>
      <w:r w:rsidR="001A4DBD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1 000,00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1A4DBD">
        <w:rPr>
          <w:rFonts w:ascii="Times New Roman" w:eastAsia="Times New Roman" w:hAnsi="Times New Roman" w:cs="Times New Roman"/>
          <w:sz w:val="28"/>
          <w:szCs w:val="28"/>
          <w:lang w:eastAsia="ru-RU"/>
        </w:rPr>
        <w:t>1 000</w:t>
      </w:r>
      <w:r w:rsidR="009722D1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</w:t>
      </w:r>
      <w:r w:rsidR="009C220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E3403" w:rsidRPr="001E3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межбюджетных трансфертов на обеспечение условий для развития на территории поселения физической культуры, школьного спорта и массового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V= </w:t>
      </w:r>
      <w:r w:rsidR="009722D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0 000,00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9722D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0 000,00 = 1,0</w:t>
      </w: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739" w:rsidRPr="00623739" w:rsidRDefault="00623739" w:rsidP="0062373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739">
        <w:rPr>
          <w:rFonts w:ascii="Times New Roman" w:hAnsi="Times New Roman" w:cs="Times New Roman"/>
          <w:b/>
          <w:sz w:val="28"/>
          <w:szCs w:val="28"/>
        </w:rPr>
        <w:t>Расчет эффективности реализации</w:t>
      </w:r>
      <w:r w:rsidRPr="00623739">
        <w:rPr>
          <w:rFonts w:ascii="Times New Roman" w:hAnsi="Times New Roman" w:cs="Times New Roman"/>
          <w:sz w:val="28"/>
          <w:szCs w:val="28"/>
        </w:rPr>
        <w:t xml:space="preserve"> g-</w:t>
      </w:r>
      <w:proofErr w:type="spellStart"/>
      <w:r w:rsidRPr="006237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23739">
        <w:rPr>
          <w:rFonts w:ascii="Times New Roman" w:hAnsi="Times New Roman" w:cs="Times New Roman"/>
          <w:sz w:val="28"/>
          <w:szCs w:val="28"/>
        </w:rPr>
        <w:t xml:space="preserve"> </w:t>
      </w:r>
      <w:r w:rsidRPr="00623739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623739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</w:p>
    <w:p w:rsidR="00623739" w:rsidRPr="00845F3D" w:rsidRDefault="00623739" w:rsidP="0062373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45F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5F3D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845F3D">
        <w:rPr>
          <w:rFonts w:ascii="Times New Roman" w:hAnsi="Times New Roman" w:cs="Times New Roman"/>
          <w:sz w:val="28"/>
          <w:szCs w:val="28"/>
        </w:rPr>
        <w:t xml:space="preserve"> = </w:t>
      </w:r>
      <w:r w:rsidRPr="00845F3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45F3D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845F3D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845F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45F3D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845F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623739" w:rsidRPr="00845F3D" w:rsidRDefault="00623739" w:rsidP="0062373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45F3D">
        <w:rPr>
          <w:rFonts w:ascii="Times New Roman" w:hAnsi="Times New Roman" w:cs="Times New Roman"/>
          <w:sz w:val="28"/>
          <w:szCs w:val="28"/>
        </w:rPr>
        <w:t>где:</w:t>
      </w:r>
    </w:p>
    <w:p w:rsidR="00623739" w:rsidRPr="00845F3D" w:rsidRDefault="00623739" w:rsidP="006237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3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45F3D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845F3D">
        <w:rPr>
          <w:rFonts w:ascii="Times New Roman" w:hAnsi="Times New Roman" w:cs="Times New Roman"/>
          <w:sz w:val="28"/>
          <w:szCs w:val="28"/>
        </w:rPr>
        <w:t xml:space="preserve"> – степень достижения значения целевого индикатора g-</w:t>
      </w:r>
      <w:proofErr w:type="spellStart"/>
      <w:r w:rsidRPr="00845F3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45F3D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623739" w:rsidRPr="00845F3D" w:rsidRDefault="00623739" w:rsidP="00623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5F3D">
        <w:rPr>
          <w:rFonts w:ascii="Times New Roman" w:hAnsi="Times New Roman" w:cs="Times New Roman"/>
          <w:sz w:val="28"/>
          <w:szCs w:val="28"/>
        </w:rPr>
        <w:t>V</w:t>
      </w:r>
      <w:r w:rsidRPr="00845F3D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845F3D">
        <w:rPr>
          <w:rFonts w:ascii="Times New Roman" w:hAnsi="Times New Roman" w:cs="Times New Roman"/>
          <w:sz w:val="28"/>
          <w:szCs w:val="28"/>
        </w:rPr>
        <w:t xml:space="preserve"> – уровень финансового обеспечения g-</w:t>
      </w:r>
      <w:proofErr w:type="spellStart"/>
      <w:r w:rsidRPr="00845F3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45F3D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623739" w:rsidRPr="00845F3D" w:rsidRDefault="0062373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F55" w:rsidRPr="00845F3D" w:rsidRDefault="008333B6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F3D">
        <w:rPr>
          <w:rFonts w:ascii="Times New Roman" w:hAnsi="Times New Roman" w:cs="Times New Roman"/>
          <w:sz w:val="28"/>
          <w:szCs w:val="28"/>
        </w:rPr>
        <w:t xml:space="preserve">- </w:t>
      </w:r>
      <w:r w:rsidR="00D37F55" w:rsidRPr="00845F3D"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="009722D1" w:rsidRPr="00845F3D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</w:t>
      </w:r>
      <w:proofErr w:type="gramStart"/>
      <w:r w:rsidR="009722D1" w:rsidRPr="00845F3D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9722D1" w:rsidRPr="00845F3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AB7BE9" w:rsidRPr="00845F3D">
        <w:rPr>
          <w:rFonts w:ascii="Times New Roman" w:hAnsi="Times New Roman" w:cs="Times New Roman"/>
          <w:sz w:val="28"/>
          <w:szCs w:val="28"/>
        </w:rPr>
        <w:t>»</w:t>
      </w:r>
    </w:p>
    <w:p w:rsidR="00AB7BE9" w:rsidRPr="00845F3D" w:rsidRDefault="00AB7BE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D37F55" w:rsidRPr="00845F3D" w:rsidTr="008333B6">
        <w:trPr>
          <w:gridAfter w:val="1"/>
          <w:wAfter w:w="7" w:type="dxa"/>
        </w:trPr>
        <w:tc>
          <w:tcPr>
            <w:tcW w:w="2093" w:type="dxa"/>
          </w:tcPr>
          <w:p w:rsidR="00D37F55" w:rsidRPr="00845F3D" w:rsidRDefault="00D37F55" w:rsidP="009960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551" w:type="dxa"/>
          </w:tcPr>
          <w:p w:rsidR="00D37F55" w:rsidRPr="00845F3D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целевого индикатора, G</w:t>
            </w:r>
          </w:p>
        </w:tc>
        <w:tc>
          <w:tcPr>
            <w:tcW w:w="2386" w:type="dxa"/>
          </w:tcPr>
          <w:p w:rsidR="00D37F55" w:rsidRPr="00845F3D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финансового обеспечения, </w:t>
            </w:r>
            <w:r w:rsidRPr="00845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  <w:gridSpan w:val="2"/>
          </w:tcPr>
          <w:p w:rsidR="00D37F55" w:rsidRPr="00845F3D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мероприятия</w:t>
            </w:r>
            <w:r w:rsidR="00AB7BE9" w:rsidRPr="00845F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BE9" w:rsidRPr="00845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A2A6A" w:rsidRPr="00845F3D" w:rsidTr="008333B6">
        <w:tc>
          <w:tcPr>
            <w:tcW w:w="2093" w:type="dxa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2A6A" w:rsidRPr="00845F3D" w:rsidRDefault="00845F3D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393" w:type="dxa"/>
            <w:gridSpan w:val="2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93" w:type="dxa"/>
            <w:gridSpan w:val="2"/>
          </w:tcPr>
          <w:p w:rsidR="005A2A6A" w:rsidRPr="00845F3D" w:rsidRDefault="00845F3D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A2A6A" w:rsidRPr="00845F3D" w:rsidTr="008333B6">
        <w:tc>
          <w:tcPr>
            <w:tcW w:w="2093" w:type="dxa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A2A6A" w:rsidRPr="00845F3D" w:rsidRDefault="00845F3D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2393" w:type="dxa"/>
            <w:gridSpan w:val="2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93" w:type="dxa"/>
            <w:gridSpan w:val="2"/>
          </w:tcPr>
          <w:p w:rsidR="005A2A6A" w:rsidRPr="00845F3D" w:rsidRDefault="00845F3D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5A2A6A" w:rsidRPr="00845F3D" w:rsidTr="008333B6">
        <w:tc>
          <w:tcPr>
            <w:tcW w:w="2093" w:type="dxa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A2A6A" w:rsidRPr="00845F3D" w:rsidRDefault="005A2A6A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  <w:gridSpan w:val="2"/>
          </w:tcPr>
          <w:p w:rsidR="005A2A6A" w:rsidRPr="00845F3D" w:rsidRDefault="005A2A6A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93" w:type="dxa"/>
            <w:gridSpan w:val="2"/>
          </w:tcPr>
          <w:p w:rsidR="005A2A6A" w:rsidRPr="00845F3D" w:rsidRDefault="005A2A6A" w:rsidP="007521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37F55" w:rsidRPr="007F05DE" w:rsidTr="008333B6">
        <w:trPr>
          <w:gridAfter w:val="1"/>
          <w:wAfter w:w="7" w:type="dxa"/>
        </w:trPr>
        <w:tc>
          <w:tcPr>
            <w:tcW w:w="7030" w:type="dxa"/>
            <w:gridSpan w:val="3"/>
          </w:tcPr>
          <w:p w:rsidR="00D37F55" w:rsidRPr="00845F3D" w:rsidRDefault="00D37F55" w:rsidP="00A342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D37F55" w:rsidRPr="00845F3D" w:rsidRDefault="00845F3D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3D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</w:tbl>
    <w:p w:rsidR="00623739" w:rsidRDefault="0062373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D2B" w:rsidRPr="000F5D2B" w:rsidRDefault="000F5D2B" w:rsidP="000F5D2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эффективности реализации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j-ого </w:t>
      </w:r>
      <w:r w:rsidRPr="0062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формуле: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k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845F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845F3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845F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SUM I</w:t>
      </w:r>
      <w:r w:rsidRPr="00845F3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845F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k x 100%,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=1    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мероприятий </w:t>
      </w:r>
      <w:r w:rsidRPr="000F5D2B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D2B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g-</w:t>
      </w:r>
      <w:proofErr w:type="spell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мероприятие);</w:t>
      </w:r>
    </w:p>
    <w:p w:rsidR="000F5D2B" w:rsidRDefault="000F5D2B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0F5D2B" w:rsidRDefault="000F5D2B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9B5" w:rsidRDefault="008549B5" w:rsidP="008549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эффективности реализации основного мероприятия «</w:t>
      </w:r>
      <w:r w:rsidRPr="00A342AB">
        <w:rPr>
          <w:rFonts w:ascii="Times New Roman" w:hAnsi="Times New Roman" w:cs="Times New Roman"/>
          <w:sz w:val="28"/>
          <w:szCs w:val="28"/>
        </w:rPr>
        <w:t xml:space="preserve">Развитие автомобильных дорог </w:t>
      </w:r>
      <w:proofErr w:type="gramStart"/>
      <w:r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5A2A6A" w:rsidRDefault="005A2A6A" w:rsidP="008549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A6A" w:rsidRDefault="005A2A6A" w:rsidP="008549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AB7BE9" w:rsidTr="00A342AB">
        <w:trPr>
          <w:gridAfter w:val="1"/>
          <w:wAfter w:w="7" w:type="dxa"/>
        </w:trPr>
        <w:tc>
          <w:tcPr>
            <w:tcW w:w="2093" w:type="dxa"/>
          </w:tcPr>
          <w:p w:rsidR="00AB7BE9" w:rsidRPr="000F535C" w:rsidRDefault="00AB7BE9" w:rsidP="00AB7B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</w:tcPr>
          <w:p w:rsidR="00AB7BE9" w:rsidRPr="000F535C" w:rsidRDefault="00AB7BE9" w:rsidP="00A95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ффективность реализации мероприятий</w:t>
            </w:r>
            <w:r w:rsidR="00A95CE4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SUM I</w:t>
            </w:r>
          </w:p>
        </w:tc>
        <w:tc>
          <w:tcPr>
            <w:tcW w:w="2386" w:type="dxa"/>
          </w:tcPr>
          <w:p w:rsidR="00AB7BE9" w:rsidRPr="000F535C" w:rsidRDefault="00A95CE4" w:rsidP="00A95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393" w:type="dxa"/>
            <w:gridSpan w:val="2"/>
          </w:tcPr>
          <w:p w:rsidR="00AB7BE9" w:rsidRPr="000F535C" w:rsidRDefault="00AB7BE9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</w:t>
            </w:r>
            <w:r w:rsidR="00884E13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 w:rsidR="00884E13" w:rsidRPr="00884E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</w:tr>
      <w:tr w:rsidR="00AB7BE9" w:rsidTr="00A342AB">
        <w:tc>
          <w:tcPr>
            <w:tcW w:w="2093" w:type="dxa"/>
          </w:tcPr>
          <w:p w:rsidR="00AB7BE9" w:rsidRPr="000F535C" w:rsidRDefault="00AB7BE9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B7BE9" w:rsidRPr="000F535C" w:rsidRDefault="00845F3D" w:rsidP="00F67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  <w:tc>
          <w:tcPr>
            <w:tcW w:w="2393" w:type="dxa"/>
            <w:gridSpan w:val="2"/>
          </w:tcPr>
          <w:p w:rsidR="00AB7BE9" w:rsidRPr="000F535C" w:rsidRDefault="00AF2057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gridSpan w:val="2"/>
          </w:tcPr>
          <w:p w:rsidR="00AB7BE9" w:rsidRPr="000F535C" w:rsidRDefault="00845F3D" w:rsidP="00F67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AB7BE9" w:rsidTr="00A342AB">
        <w:trPr>
          <w:gridAfter w:val="1"/>
          <w:wAfter w:w="7" w:type="dxa"/>
        </w:trPr>
        <w:tc>
          <w:tcPr>
            <w:tcW w:w="7030" w:type="dxa"/>
            <w:gridSpan w:val="3"/>
          </w:tcPr>
          <w:p w:rsidR="00AB7BE9" w:rsidRDefault="00AB7BE9" w:rsidP="00A342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AB7BE9" w:rsidRDefault="00845F3D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</w:tbl>
    <w:p w:rsidR="00AB7BE9" w:rsidRDefault="00AB7BE9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61C" w:rsidRPr="00BE3FDE" w:rsidRDefault="0020161C" w:rsidP="0020161C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1C">
        <w:rPr>
          <w:rFonts w:ascii="Times New Roman" w:hAnsi="Times New Roman" w:cs="Times New Roman"/>
          <w:b/>
          <w:sz w:val="28"/>
          <w:szCs w:val="28"/>
        </w:rPr>
        <w:t>Расчет эффективности</w:t>
      </w:r>
      <w:r w:rsidRPr="00BE3FDE">
        <w:rPr>
          <w:rFonts w:ascii="Times New Roman" w:hAnsi="Times New Roman" w:cs="Times New Roman"/>
          <w:sz w:val="28"/>
          <w:szCs w:val="28"/>
        </w:rPr>
        <w:t xml:space="preserve"> i-ой </w:t>
      </w:r>
      <w:r w:rsidRPr="0020161C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Pr="00BE3FD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0161C" w:rsidRPr="00BE3FDE" w:rsidRDefault="0020161C" w:rsidP="0020161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20161C" w:rsidRPr="00BE3FDE" w:rsidRDefault="0020161C" w:rsidP="0020161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20161C" w:rsidRPr="00BE3FDE" w:rsidRDefault="0020161C" w:rsidP="0020161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623739" w:rsidRPr="00845F3D" w:rsidRDefault="0020161C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845F3D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845F3D">
        <w:rPr>
          <w:rFonts w:ascii="Times New Roman" w:hAnsi="Times New Roman" w:cs="Times New Roman"/>
          <w:sz w:val="28"/>
          <w:szCs w:val="28"/>
        </w:rPr>
        <w:t xml:space="preserve"> </w:t>
      </w:r>
      <w:r w:rsidRPr="00845F3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45F3D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623739" w:rsidRPr="00845F3D" w:rsidRDefault="00623739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61C" w:rsidRDefault="00DF7E8E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5F3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45F3D">
        <w:rPr>
          <w:rFonts w:ascii="Times New Roman" w:hAnsi="Times New Roman" w:cs="Times New Roman"/>
          <w:sz w:val="28"/>
          <w:szCs w:val="28"/>
        </w:rPr>
        <w:t xml:space="preserve"> = </w:t>
      </w:r>
      <w:r w:rsidR="00924166" w:rsidRPr="00845F3D">
        <w:rPr>
          <w:rFonts w:ascii="Times New Roman" w:hAnsi="Times New Roman" w:cs="Times New Roman"/>
          <w:sz w:val="28"/>
          <w:szCs w:val="28"/>
        </w:rPr>
        <w:t>1,</w:t>
      </w:r>
      <w:r w:rsidR="00845F3D" w:rsidRPr="00845F3D">
        <w:rPr>
          <w:rFonts w:ascii="Times New Roman" w:hAnsi="Times New Roman" w:cs="Times New Roman"/>
          <w:sz w:val="28"/>
          <w:szCs w:val="28"/>
        </w:rPr>
        <w:t>04</w:t>
      </w:r>
      <w:r w:rsidR="008549B5" w:rsidRPr="00845F3D">
        <w:rPr>
          <w:rFonts w:ascii="Times New Roman" w:hAnsi="Times New Roman" w:cs="Times New Roman"/>
          <w:sz w:val="28"/>
          <w:szCs w:val="28"/>
        </w:rPr>
        <w:t>+0</w:t>
      </w:r>
      <w:r w:rsidRPr="00845F3D">
        <w:rPr>
          <w:rFonts w:ascii="Times New Roman" w:hAnsi="Times New Roman" w:cs="Times New Roman"/>
          <w:sz w:val="28"/>
          <w:szCs w:val="28"/>
        </w:rPr>
        <w:t xml:space="preserve"> / </w:t>
      </w:r>
      <w:r w:rsidR="00924166" w:rsidRPr="00845F3D">
        <w:rPr>
          <w:rFonts w:ascii="Times New Roman" w:hAnsi="Times New Roman" w:cs="Times New Roman"/>
          <w:sz w:val="28"/>
          <w:szCs w:val="28"/>
        </w:rPr>
        <w:t>1+0</w:t>
      </w:r>
      <w:r w:rsidRPr="00845F3D">
        <w:rPr>
          <w:rFonts w:ascii="Times New Roman" w:hAnsi="Times New Roman" w:cs="Times New Roman"/>
          <w:sz w:val="28"/>
          <w:szCs w:val="28"/>
        </w:rPr>
        <w:t xml:space="preserve"> * 100 = </w:t>
      </w:r>
      <w:r w:rsidR="00924166" w:rsidRPr="00845F3D">
        <w:rPr>
          <w:rFonts w:ascii="Times New Roman" w:hAnsi="Times New Roman" w:cs="Times New Roman"/>
          <w:sz w:val="28"/>
          <w:szCs w:val="28"/>
        </w:rPr>
        <w:t>1</w:t>
      </w:r>
      <w:r w:rsidR="00845F3D" w:rsidRPr="00845F3D">
        <w:rPr>
          <w:rFonts w:ascii="Times New Roman" w:hAnsi="Times New Roman" w:cs="Times New Roman"/>
          <w:sz w:val="28"/>
          <w:szCs w:val="28"/>
        </w:rPr>
        <w:t>04</w:t>
      </w:r>
      <w:r w:rsidR="00F679E8" w:rsidRPr="00845F3D">
        <w:rPr>
          <w:rFonts w:ascii="Times New Roman" w:hAnsi="Times New Roman" w:cs="Times New Roman"/>
          <w:sz w:val="28"/>
          <w:szCs w:val="28"/>
        </w:rPr>
        <w:t>%</w:t>
      </w:r>
    </w:p>
    <w:p w:rsidR="00DF7E8E" w:rsidRDefault="00DF7E8E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E8E" w:rsidRDefault="000D0296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подпрограммы «</w:t>
      </w:r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>Развитие отрасли физическ</w:t>
      </w:r>
      <w:r w:rsidR="004D692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 xml:space="preserve"> культур</w:t>
      </w:r>
      <w:r w:rsidR="004D692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 xml:space="preserve"> и спорт</w:t>
      </w:r>
      <w:r w:rsidR="004D692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>Русско-Полянском</w:t>
      </w:r>
      <w:proofErr w:type="gramEnd"/>
      <w:r w:rsidR="004D692A" w:rsidRPr="001F6B2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Омской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в 202</w:t>
      </w:r>
      <w:r w:rsidR="007F05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эффективно.</w:t>
      </w:r>
    </w:p>
    <w:p w:rsidR="00427AE1" w:rsidRDefault="00427AE1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AE1" w:rsidRDefault="00427AE1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166" w:rsidRDefault="00924166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</w:p>
    <w:p w:rsidR="0071596B" w:rsidRDefault="00924166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 w:rsidR="00427AE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Е.В. Писарев</w:t>
      </w: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Pr="00B73030" w:rsidRDefault="00B73030" w:rsidP="00B730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303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3030" w:rsidRPr="00B73030" w:rsidRDefault="00B73030" w:rsidP="00B730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Pr="00B73030" w:rsidRDefault="00B73030" w:rsidP="00B73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3030">
        <w:rPr>
          <w:rFonts w:ascii="Times New Roman" w:hAnsi="Times New Roman" w:cs="Times New Roman"/>
          <w:sz w:val="28"/>
          <w:szCs w:val="28"/>
        </w:rPr>
        <w:t>На реализацию муниципальной программы «Развитие физической культуры и спорта Русско-Полянского муниципального района Омской области», утвержденной постановлением Администрации Русско-Полянского муниципального района Омской области от 29 сентября 2021 № 521-п (далее – муниципальная программа) в 2024 году в бюджете Русско-Полянского муниципального района Омской области было предусмотрено 1 689 632,68 рублей, в том числе  за счет налоговых и неналоговых доходов, поступлений нецелевого характера – 1 689</w:t>
      </w:r>
      <w:proofErr w:type="gramEnd"/>
      <w:r w:rsidRPr="00B73030">
        <w:rPr>
          <w:rFonts w:ascii="Times New Roman" w:hAnsi="Times New Roman" w:cs="Times New Roman"/>
          <w:sz w:val="28"/>
          <w:szCs w:val="28"/>
        </w:rPr>
        <w:t xml:space="preserve"> 632,68 рублей. Кассовые расходы составили 1 689 632,68 рублей, в том числе за счет налоговых и неналоговых доходов, поступлений нецелевого характера – 1 689 632,68 рублей. </w:t>
      </w:r>
    </w:p>
    <w:p w:rsidR="00B73030" w:rsidRPr="00B73030" w:rsidRDefault="00B73030" w:rsidP="00B73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30">
        <w:rPr>
          <w:rFonts w:ascii="Times New Roman" w:hAnsi="Times New Roman" w:cs="Times New Roman"/>
          <w:sz w:val="28"/>
          <w:szCs w:val="28"/>
        </w:rPr>
        <w:t>Плановые значения всех целевых индикаторов подпрограммы муниципальной программы достигнуты, таким образом, можно сделать вывод, что дальнейшая реализация муниципальной программы целесообразна.</w:t>
      </w:r>
    </w:p>
    <w:p w:rsidR="00B73030" w:rsidRPr="00B73030" w:rsidRDefault="00B73030" w:rsidP="00B7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03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муниципальной программы выявлено, что программа в 2024 году выполнена эффективно (104 %).</w:t>
      </w:r>
    </w:p>
    <w:p w:rsidR="00B73030" w:rsidRDefault="00B73030" w:rsidP="00B7303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030">
        <w:rPr>
          <w:rFonts w:ascii="Times New Roman" w:hAnsi="Times New Roman" w:cs="Times New Roman"/>
          <w:sz w:val="28"/>
          <w:szCs w:val="28"/>
        </w:rPr>
        <w:t>В тоже время, в целях повышения эффективности реализации муниципальной программы в 2025-2027 годах, соисполнителям муниципальной программы рекомендовано обеспечить более качественный уровень планирования целевых индикаторов мероприятий муниципальной программы, улучшить эффективность и результативность работы по реализации муниципальной программы.</w:t>
      </w: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73030" w:rsidRDefault="00B73030" w:rsidP="00B73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</w:p>
    <w:p w:rsidR="00B73030" w:rsidRDefault="00B73030" w:rsidP="00B73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                                                 Е.В. Писарев</w:t>
      </w: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F6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A3888"/>
    <w:multiLevelType w:val="hybridMultilevel"/>
    <w:tmpl w:val="3604AC0C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556F39"/>
    <w:multiLevelType w:val="hybridMultilevel"/>
    <w:tmpl w:val="CADCD57A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35315E"/>
    <w:multiLevelType w:val="hybridMultilevel"/>
    <w:tmpl w:val="9A30A1C0"/>
    <w:lvl w:ilvl="0" w:tplc="8CB68A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4808AB"/>
    <w:multiLevelType w:val="hybridMultilevel"/>
    <w:tmpl w:val="02C21DD6"/>
    <w:lvl w:ilvl="0" w:tplc="48263F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947FF1"/>
    <w:multiLevelType w:val="hybridMultilevel"/>
    <w:tmpl w:val="4D587F2C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BB"/>
    <w:rsid w:val="00005347"/>
    <w:rsid w:val="00087921"/>
    <w:rsid w:val="000B610A"/>
    <w:rsid w:val="000D0296"/>
    <w:rsid w:val="000F535C"/>
    <w:rsid w:val="000F5D2B"/>
    <w:rsid w:val="00131789"/>
    <w:rsid w:val="00175E41"/>
    <w:rsid w:val="001A4DBD"/>
    <w:rsid w:val="001B73A6"/>
    <w:rsid w:val="001D4485"/>
    <w:rsid w:val="001E3403"/>
    <w:rsid w:val="0020161C"/>
    <w:rsid w:val="002343DD"/>
    <w:rsid w:val="00262215"/>
    <w:rsid w:val="002804DD"/>
    <w:rsid w:val="003758A4"/>
    <w:rsid w:val="003A5CAC"/>
    <w:rsid w:val="003C6CA4"/>
    <w:rsid w:val="00411CB1"/>
    <w:rsid w:val="00414097"/>
    <w:rsid w:val="004214D6"/>
    <w:rsid w:val="00426BCD"/>
    <w:rsid w:val="00427AE1"/>
    <w:rsid w:val="0043307B"/>
    <w:rsid w:val="004815B1"/>
    <w:rsid w:val="004905C8"/>
    <w:rsid w:val="004B7318"/>
    <w:rsid w:val="004D692A"/>
    <w:rsid w:val="004D70E3"/>
    <w:rsid w:val="004E45A7"/>
    <w:rsid w:val="005075EC"/>
    <w:rsid w:val="00513333"/>
    <w:rsid w:val="005802BE"/>
    <w:rsid w:val="005A2628"/>
    <w:rsid w:val="005A2A6A"/>
    <w:rsid w:val="00621049"/>
    <w:rsid w:val="00623739"/>
    <w:rsid w:val="00663FAE"/>
    <w:rsid w:val="00693207"/>
    <w:rsid w:val="006C38C4"/>
    <w:rsid w:val="006D0966"/>
    <w:rsid w:val="0071596B"/>
    <w:rsid w:val="00736A6B"/>
    <w:rsid w:val="0076742F"/>
    <w:rsid w:val="007738B0"/>
    <w:rsid w:val="007910B0"/>
    <w:rsid w:val="007B049E"/>
    <w:rsid w:val="007F01BD"/>
    <w:rsid w:val="007F05DE"/>
    <w:rsid w:val="007F0D1F"/>
    <w:rsid w:val="008162D9"/>
    <w:rsid w:val="008333B6"/>
    <w:rsid w:val="00842D12"/>
    <w:rsid w:val="00845F3D"/>
    <w:rsid w:val="008549B5"/>
    <w:rsid w:val="0087740F"/>
    <w:rsid w:val="008827CA"/>
    <w:rsid w:val="00884E13"/>
    <w:rsid w:val="00895511"/>
    <w:rsid w:val="008A3767"/>
    <w:rsid w:val="008C52E2"/>
    <w:rsid w:val="008D37C2"/>
    <w:rsid w:val="008E45DA"/>
    <w:rsid w:val="008F29A0"/>
    <w:rsid w:val="009065B8"/>
    <w:rsid w:val="00924166"/>
    <w:rsid w:val="00933BD6"/>
    <w:rsid w:val="00951F84"/>
    <w:rsid w:val="00963C72"/>
    <w:rsid w:val="009722D1"/>
    <w:rsid w:val="00977688"/>
    <w:rsid w:val="009960D0"/>
    <w:rsid w:val="009C2205"/>
    <w:rsid w:val="009F5842"/>
    <w:rsid w:val="009F5D79"/>
    <w:rsid w:val="00A263BA"/>
    <w:rsid w:val="00A342AB"/>
    <w:rsid w:val="00A40EB2"/>
    <w:rsid w:val="00A80E65"/>
    <w:rsid w:val="00A860A0"/>
    <w:rsid w:val="00A95CE4"/>
    <w:rsid w:val="00AB7BE9"/>
    <w:rsid w:val="00AF2057"/>
    <w:rsid w:val="00AF6336"/>
    <w:rsid w:val="00AF64E9"/>
    <w:rsid w:val="00B509BB"/>
    <w:rsid w:val="00B73030"/>
    <w:rsid w:val="00BB34AC"/>
    <w:rsid w:val="00BC6988"/>
    <w:rsid w:val="00BE2186"/>
    <w:rsid w:val="00C010EC"/>
    <w:rsid w:val="00C078A9"/>
    <w:rsid w:val="00C51CE4"/>
    <w:rsid w:val="00C634BB"/>
    <w:rsid w:val="00CB4698"/>
    <w:rsid w:val="00CC4E38"/>
    <w:rsid w:val="00CD26F3"/>
    <w:rsid w:val="00CF1AC7"/>
    <w:rsid w:val="00D37F55"/>
    <w:rsid w:val="00D55FE2"/>
    <w:rsid w:val="00DD755D"/>
    <w:rsid w:val="00DF7E8E"/>
    <w:rsid w:val="00E76993"/>
    <w:rsid w:val="00EC2767"/>
    <w:rsid w:val="00ED319A"/>
    <w:rsid w:val="00F679E8"/>
    <w:rsid w:val="00F9068F"/>
    <w:rsid w:val="00F9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79"/>
    <w:pPr>
      <w:ind w:left="720"/>
      <w:contextualSpacing/>
    </w:pPr>
  </w:style>
  <w:style w:type="paragraph" w:customStyle="1" w:styleId="ConsPlusNonformat">
    <w:name w:val="ConsPlusNonformat"/>
    <w:uiPriority w:val="99"/>
    <w:rsid w:val="009F5D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F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79"/>
    <w:pPr>
      <w:ind w:left="720"/>
      <w:contextualSpacing/>
    </w:pPr>
  </w:style>
  <w:style w:type="paragraph" w:customStyle="1" w:styleId="ConsPlusNonformat">
    <w:name w:val="ConsPlusNonformat"/>
    <w:uiPriority w:val="99"/>
    <w:rsid w:val="009F5D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F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2022-04-20T06:52:00Z</cp:lastPrinted>
  <dcterms:created xsi:type="dcterms:W3CDTF">2022-02-21T08:22:00Z</dcterms:created>
  <dcterms:modified xsi:type="dcterms:W3CDTF">2025-05-14T09:40:00Z</dcterms:modified>
</cp:coreProperties>
</file>