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30" w:rsidRDefault="00B07A30">
      <w:pPr>
        <w:pStyle w:val="ConsPlusTitlePage"/>
      </w:pPr>
      <w:r>
        <w:t xml:space="preserve">Документ предоставлен </w:t>
      </w:r>
      <w:hyperlink r:id="rId5">
        <w:r>
          <w:rPr>
            <w:color w:val="0000FF"/>
          </w:rPr>
          <w:t>КонсультантПлюс</w:t>
        </w:r>
      </w:hyperlink>
      <w:r>
        <w:br/>
      </w:r>
    </w:p>
    <w:p w:rsidR="00B07A30" w:rsidRDefault="00B07A30">
      <w:pPr>
        <w:pStyle w:val="ConsPlusNormal"/>
        <w:jc w:val="center"/>
        <w:outlineLvl w:val="0"/>
      </w:pPr>
    </w:p>
    <w:p w:rsidR="00B07A30" w:rsidRDefault="00B07A30">
      <w:pPr>
        <w:pStyle w:val="ConsPlusTitle"/>
        <w:jc w:val="center"/>
        <w:outlineLvl w:val="0"/>
      </w:pPr>
      <w:r>
        <w:t xml:space="preserve">АДМИНИСТРАЦИЯ РУССКО-ПОЛЯНСКОГО МУНИЦИПАЛЬНОГО РАЙОНА </w:t>
      </w:r>
      <w:proofErr w:type="gramStart"/>
      <w:r>
        <w:t>ОМСКОЙ</w:t>
      </w:r>
      <w:proofErr w:type="gramEnd"/>
    </w:p>
    <w:p w:rsidR="00B07A30" w:rsidRDefault="00B07A30">
      <w:pPr>
        <w:pStyle w:val="ConsPlusTitle"/>
        <w:jc w:val="center"/>
      </w:pPr>
      <w:r>
        <w:t>ОБЛАСТИ</w:t>
      </w:r>
    </w:p>
    <w:p w:rsidR="00B07A30" w:rsidRDefault="00B07A30">
      <w:pPr>
        <w:pStyle w:val="ConsPlusTitle"/>
        <w:jc w:val="center"/>
      </w:pPr>
    </w:p>
    <w:p w:rsidR="00B07A30" w:rsidRDefault="00B07A30">
      <w:pPr>
        <w:pStyle w:val="ConsPlusTitle"/>
        <w:jc w:val="center"/>
      </w:pPr>
      <w:r>
        <w:t>ПОСТАНОВЛЕНИЕ</w:t>
      </w:r>
    </w:p>
    <w:p w:rsidR="00B07A30" w:rsidRDefault="00B07A30">
      <w:pPr>
        <w:pStyle w:val="ConsPlusTitle"/>
        <w:jc w:val="center"/>
      </w:pPr>
      <w:r>
        <w:t>от 10 октября 2018 г. N 548-п</w:t>
      </w:r>
    </w:p>
    <w:p w:rsidR="00B07A30" w:rsidRDefault="00B07A30">
      <w:pPr>
        <w:pStyle w:val="ConsPlusTitle"/>
        <w:jc w:val="center"/>
      </w:pPr>
    </w:p>
    <w:p w:rsidR="00B07A30" w:rsidRDefault="00B07A30">
      <w:pPr>
        <w:pStyle w:val="ConsPlusTitle"/>
        <w:jc w:val="center"/>
      </w:pPr>
      <w:r>
        <w:t>ОБ УТВЕРЖДЕНИИ АДМИНИСТРАТИВНОГО РЕГЛАМЕНТА</w:t>
      </w:r>
    </w:p>
    <w:p w:rsidR="00B07A30" w:rsidRDefault="00B07A30">
      <w:pPr>
        <w:pStyle w:val="ConsPlusTitle"/>
        <w:jc w:val="center"/>
      </w:pPr>
      <w:r>
        <w:t>ПО ПРЕДОСТАВЛЕНИЮ МУНИЦИПАЛЬНОЙ УСЛУГИ "ПРЕДОСТАВЛЕНИЕ</w:t>
      </w:r>
    </w:p>
    <w:p w:rsidR="00B07A30" w:rsidRDefault="00B07A30">
      <w:pPr>
        <w:pStyle w:val="ConsPlusTitle"/>
        <w:jc w:val="center"/>
      </w:pPr>
      <w:r>
        <w:t xml:space="preserve">ИМУЩЕСТВА, НАХОДЯЩЕГОСЯ В КАЗНЕ </w:t>
      </w:r>
      <w:proofErr w:type="gramStart"/>
      <w:r>
        <w:t>РУССКО-ПОЛЯНСКОГО</w:t>
      </w:r>
      <w:proofErr w:type="gramEnd"/>
    </w:p>
    <w:p w:rsidR="00B07A30" w:rsidRDefault="00B07A30">
      <w:pPr>
        <w:pStyle w:val="ConsPlusTitle"/>
        <w:jc w:val="center"/>
      </w:pPr>
      <w:r>
        <w:t>МУНИЦИПАЛЬНОГО РАЙОНА ОМСКОЙ ОБЛАСТИ, В АРЕНДУ,</w:t>
      </w:r>
    </w:p>
    <w:p w:rsidR="00B07A30" w:rsidRDefault="00B07A30">
      <w:pPr>
        <w:pStyle w:val="ConsPlusTitle"/>
        <w:jc w:val="center"/>
      </w:pPr>
      <w:r>
        <w:t>БЕЗВОЗМЕЗДНОЕ ПОЛЬЗОВАНИЕ, ДОВЕРИТЕЛЬНОЕ УПРАВЛЕНИЕ</w:t>
      </w:r>
    </w:p>
    <w:p w:rsidR="00B07A30" w:rsidRDefault="00B07A30">
      <w:pPr>
        <w:pStyle w:val="ConsPlusTitle"/>
        <w:jc w:val="center"/>
      </w:pPr>
      <w:r>
        <w:t>БЕЗ ПРОВЕДЕНИЯ ТОРГОВ"</w:t>
      </w:r>
    </w:p>
    <w:p w:rsidR="00B07A30" w:rsidRDefault="00B07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7A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A30" w:rsidRDefault="00B07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A30" w:rsidRDefault="00B07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A30" w:rsidRDefault="00B07A30">
            <w:pPr>
              <w:pStyle w:val="ConsPlusNormal"/>
              <w:jc w:val="center"/>
            </w:pPr>
            <w:r>
              <w:rPr>
                <w:color w:val="392C69"/>
              </w:rPr>
              <w:t>Список изменяющих документов</w:t>
            </w:r>
          </w:p>
          <w:p w:rsidR="00B07A30" w:rsidRDefault="00B07A30">
            <w:pPr>
              <w:pStyle w:val="ConsPlusNormal"/>
              <w:jc w:val="center"/>
            </w:pPr>
            <w:proofErr w:type="gramStart"/>
            <w:r>
              <w:rPr>
                <w:color w:val="392C69"/>
              </w:rPr>
              <w:t>(в ред. Постановлений Администрации Русско-Полянского муниципального района</w:t>
            </w:r>
            <w:proofErr w:type="gramEnd"/>
          </w:p>
          <w:p w:rsidR="00B07A30" w:rsidRDefault="00B07A30">
            <w:pPr>
              <w:pStyle w:val="ConsPlusNormal"/>
              <w:jc w:val="center"/>
            </w:pPr>
            <w:r>
              <w:rPr>
                <w:color w:val="392C69"/>
              </w:rPr>
              <w:t xml:space="preserve">Омской области от 24.04.2019 </w:t>
            </w:r>
            <w:hyperlink r:id="rId6">
              <w:r>
                <w:rPr>
                  <w:color w:val="0000FF"/>
                </w:rPr>
                <w:t>N 165-п</w:t>
              </w:r>
            </w:hyperlink>
            <w:r>
              <w:rPr>
                <w:color w:val="392C69"/>
              </w:rPr>
              <w:t xml:space="preserve">, от 10.06.2021 </w:t>
            </w:r>
            <w:hyperlink r:id="rId7">
              <w:r>
                <w:rPr>
                  <w:color w:val="0000FF"/>
                </w:rPr>
                <w:t>N 296-п</w:t>
              </w:r>
            </w:hyperlink>
            <w:r>
              <w:rPr>
                <w:color w:val="392C69"/>
              </w:rPr>
              <w:t>,</w:t>
            </w:r>
          </w:p>
          <w:p w:rsidR="00B07A30" w:rsidRDefault="00B07A30">
            <w:pPr>
              <w:pStyle w:val="ConsPlusNormal"/>
              <w:jc w:val="center"/>
            </w:pPr>
            <w:r>
              <w:rPr>
                <w:color w:val="392C69"/>
              </w:rPr>
              <w:t xml:space="preserve">от 26.08.2022 </w:t>
            </w:r>
            <w:hyperlink r:id="rId8">
              <w:r>
                <w:rPr>
                  <w:color w:val="0000FF"/>
                </w:rPr>
                <w:t>N 432-п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7A30" w:rsidRDefault="00B07A30">
            <w:pPr>
              <w:pStyle w:val="ConsPlusNormal"/>
            </w:pPr>
          </w:p>
        </w:tc>
      </w:tr>
    </w:tbl>
    <w:p w:rsidR="00B07A30" w:rsidRDefault="00B07A30">
      <w:pPr>
        <w:pStyle w:val="ConsPlusNormal"/>
        <w:jc w:val="both"/>
      </w:pPr>
    </w:p>
    <w:p w:rsidR="00B07A30" w:rsidRDefault="00B07A30">
      <w:pPr>
        <w:pStyle w:val="ConsPlusNormal"/>
        <w:ind w:firstLine="540"/>
        <w:jc w:val="both"/>
      </w:pPr>
      <w:r>
        <w:t xml:space="preserve">Руководствуясь Федеральным </w:t>
      </w:r>
      <w:hyperlink r:id="rId9">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постановляю:</w:t>
      </w:r>
    </w:p>
    <w:p w:rsidR="00B07A30" w:rsidRDefault="00B07A30">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по предоставлению муниципальной услуги "Предоставление имущества, находящегося в казне </w:t>
      </w:r>
      <w:proofErr w:type="gramStart"/>
      <w:r>
        <w:t>Русско-Полянского</w:t>
      </w:r>
      <w:proofErr w:type="gramEnd"/>
      <w:r>
        <w:t xml:space="preserve"> муниципального района Омской области, в аренду, безвозмездное пользование, доверительное управление без проведения торгов" (далее - Административный регламент).</w:t>
      </w:r>
    </w:p>
    <w:p w:rsidR="00B07A30" w:rsidRDefault="00B07A30">
      <w:pPr>
        <w:pStyle w:val="ConsPlusNormal"/>
        <w:spacing w:before="220"/>
        <w:ind w:firstLine="540"/>
        <w:jc w:val="both"/>
      </w:pPr>
      <w:r>
        <w:t xml:space="preserve">2. Разместить настоящее постановление на официальном сайте Администрации </w:t>
      </w:r>
      <w:proofErr w:type="gramStart"/>
      <w:r>
        <w:t>Русско-Полянского</w:t>
      </w:r>
      <w:proofErr w:type="gramEnd"/>
      <w:r>
        <w:t xml:space="preserve"> муниципального района Омской области www.ruspol.omskportal.ru.</w:t>
      </w:r>
    </w:p>
    <w:p w:rsidR="00B07A30" w:rsidRDefault="00B07A30">
      <w:pPr>
        <w:pStyle w:val="ConsPlusNormal"/>
        <w:jc w:val="both"/>
      </w:pPr>
    </w:p>
    <w:p w:rsidR="00B07A30" w:rsidRDefault="00B07A30">
      <w:pPr>
        <w:pStyle w:val="ConsPlusNormal"/>
        <w:jc w:val="right"/>
      </w:pPr>
      <w:r>
        <w:t>Глава муниципального района</w:t>
      </w:r>
    </w:p>
    <w:p w:rsidR="00B07A30" w:rsidRDefault="00B07A30">
      <w:pPr>
        <w:pStyle w:val="ConsPlusNormal"/>
        <w:jc w:val="right"/>
      </w:pPr>
      <w:r>
        <w:t>А.Г.Жоров</w:t>
      </w: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jc w:val="right"/>
        <w:outlineLvl w:val="0"/>
      </w:pPr>
      <w:r>
        <w:t>Приложение N 1</w:t>
      </w:r>
    </w:p>
    <w:p w:rsidR="00B07A30" w:rsidRDefault="00B07A30">
      <w:pPr>
        <w:pStyle w:val="ConsPlusNormal"/>
        <w:jc w:val="right"/>
      </w:pPr>
      <w:r>
        <w:t>к постановлению Администрации</w:t>
      </w:r>
    </w:p>
    <w:p w:rsidR="00B07A30" w:rsidRDefault="00B07A30">
      <w:pPr>
        <w:pStyle w:val="ConsPlusNormal"/>
        <w:jc w:val="right"/>
      </w:pPr>
      <w:r>
        <w:t>муниципального района</w:t>
      </w:r>
    </w:p>
    <w:p w:rsidR="00B07A30" w:rsidRDefault="00B07A30">
      <w:pPr>
        <w:pStyle w:val="ConsPlusNormal"/>
        <w:jc w:val="right"/>
      </w:pPr>
      <w:r>
        <w:t>от 10 октября 2018 г. N 548-п</w:t>
      </w:r>
    </w:p>
    <w:p w:rsidR="00B07A30" w:rsidRDefault="00B07A30">
      <w:pPr>
        <w:pStyle w:val="ConsPlusNormal"/>
      </w:pPr>
    </w:p>
    <w:p w:rsidR="00B07A30" w:rsidRDefault="00B07A30">
      <w:pPr>
        <w:pStyle w:val="ConsPlusTitle"/>
        <w:jc w:val="center"/>
      </w:pPr>
      <w:bookmarkStart w:id="0" w:name="P34"/>
      <w:bookmarkEnd w:id="0"/>
      <w:r>
        <w:t>АДМИНИСТРАТИВНЫЙ РЕГЛАМЕНТ</w:t>
      </w:r>
    </w:p>
    <w:p w:rsidR="00B07A30" w:rsidRDefault="00B07A30">
      <w:pPr>
        <w:pStyle w:val="ConsPlusTitle"/>
        <w:jc w:val="center"/>
      </w:pPr>
      <w:r>
        <w:t>ПРЕДОСТАВЛЕНИЯ МУНИЦИПАЛЬНОЙ УСЛУГИ "ПРЕДОСТАВЛЕНИЕ</w:t>
      </w:r>
    </w:p>
    <w:p w:rsidR="00B07A30" w:rsidRDefault="00B07A30">
      <w:pPr>
        <w:pStyle w:val="ConsPlusTitle"/>
        <w:jc w:val="center"/>
      </w:pPr>
      <w:r>
        <w:t xml:space="preserve">ИМУЩЕСТВА, НАХОДЯЩЕГОСЯ В КАЗНЕ </w:t>
      </w:r>
      <w:proofErr w:type="gramStart"/>
      <w:r>
        <w:t>РУССКО-ПОЛЯНСКОГО</w:t>
      </w:r>
      <w:proofErr w:type="gramEnd"/>
    </w:p>
    <w:p w:rsidR="00B07A30" w:rsidRDefault="00B07A30">
      <w:pPr>
        <w:pStyle w:val="ConsPlusTitle"/>
        <w:jc w:val="center"/>
      </w:pPr>
      <w:r>
        <w:t>МУНИЦИПАЛЬНОГО РАЙОНА ОМСКОЙ ОБЛАСТИ, В АРЕНДУ,</w:t>
      </w:r>
    </w:p>
    <w:p w:rsidR="00B07A30" w:rsidRDefault="00B07A30">
      <w:pPr>
        <w:pStyle w:val="ConsPlusTitle"/>
        <w:jc w:val="center"/>
      </w:pPr>
      <w:r>
        <w:t>БЕЗВОЗМЕЗДНОЕ ПОЛЬЗОВАНИЕ, ДОВЕРИТЕЛЬНОЕ УПРАВЛЕНИЕ</w:t>
      </w:r>
    </w:p>
    <w:p w:rsidR="00B07A30" w:rsidRDefault="00B07A30">
      <w:pPr>
        <w:pStyle w:val="ConsPlusTitle"/>
        <w:jc w:val="center"/>
      </w:pPr>
      <w:r>
        <w:t>БЕЗ ПРОВЕДЕНИЯ ТОРГОВ"</w:t>
      </w:r>
    </w:p>
    <w:p w:rsidR="00B07A30" w:rsidRDefault="00B07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7A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A30" w:rsidRDefault="00B07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A30" w:rsidRDefault="00B07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A30" w:rsidRDefault="00B07A30">
            <w:pPr>
              <w:pStyle w:val="ConsPlusNormal"/>
              <w:jc w:val="center"/>
            </w:pPr>
            <w:r>
              <w:rPr>
                <w:color w:val="392C69"/>
              </w:rPr>
              <w:t>Список изменяющих документов</w:t>
            </w:r>
          </w:p>
          <w:p w:rsidR="00B07A30" w:rsidRDefault="00B07A30">
            <w:pPr>
              <w:pStyle w:val="ConsPlusNormal"/>
              <w:jc w:val="center"/>
            </w:pPr>
            <w:proofErr w:type="gramStart"/>
            <w:r>
              <w:rPr>
                <w:color w:val="392C69"/>
              </w:rPr>
              <w:t>(в ред. Постановлений Администрации Русско-Полянского муниципального района</w:t>
            </w:r>
            <w:proofErr w:type="gramEnd"/>
          </w:p>
          <w:p w:rsidR="00B07A30" w:rsidRDefault="00B07A30">
            <w:pPr>
              <w:pStyle w:val="ConsPlusNormal"/>
              <w:jc w:val="center"/>
            </w:pPr>
            <w:r>
              <w:rPr>
                <w:color w:val="392C69"/>
              </w:rPr>
              <w:lastRenderedPageBreak/>
              <w:t xml:space="preserve">Омской области от 24.04.2019 </w:t>
            </w:r>
            <w:hyperlink r:id="rId10">
              <w:r>
                <w:rPr>
                  <w:color w:val="0000FF"/>
                </w:rPr>
                <w:t>N 165-п</w:t>
              </w:r>
            </w:hyperlink>
            <w:r>
              <w:rPr>
                <w:color w:val="392C69"/>
              </w:rPr>
              <w:t xml:space="preserve">, от 10.06.2021 </w:t>
            </w:r>
            <w:hyperlink r:id="rId11">
              <w:r>
                <w:rPr>
                  <w:color w:val="0000FF"/>
                </w:rPr>
                <w:t>N 296-п</w:t>
              </w:r>
            </w:hyperlink>
            <w:r>
              <w:rPr>
                <w:color w:val="392C69"/>
              </w:rPr>
              <w:t>,</w:t>
            </w:r>
          </w:p>
          <w:p w:rsidR="00B07A30" w:rsidRDefault="00B07A30">
            <w:pPr>
              <w:pStyle w:val="ConsPlusNormal"/>
              <w:jc w:val="center"/>
            </w:pPr>
            <w:r>
              <w:rPr>
                <w:color w:val="392C69"/>
              </w:rPr>
              <w:t xml:space="preserve">от 26.08.2022 </w:t>
            </w:r>
            <w:hyperlink r:id="rId12">
              <w:r>
                <w:rPr>
                  <w:color w:val="0000FF"/>
                </w:rPr>
                <w:t>N 432-п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7A30" w:rsidRDefault="00B07A30">
            <w:pPr>
              <w:pStyle w:val="ConsPlusNormal"/>
            </w:pPr>
          </w:p>
        </w:tc>
      </w:tr>
    </w:tbl>
    <w:p w:rsidR="00B07A30" w:rsidRDefault="00B07A30">
      <w:pPr>
        <w:pStyle w:val="ConsPlusNormal"/>
      </w:pPr>
    </w:p>
    <w:p w:rsidR="00B07A30" w:rsidRDefault="00B07A30">
      <w:pPr>
        <w:pStyle w:val="ConsPlusTitle"/>
        <w:jc w:val="center"/>
        <w:outlineLvl w:val="1"/>
      </w:pPr>
      <w:r>
        <w:t>РАЗДЕЛ I. Общие положения</w:t>
      </w:r>
    </w:p>
    <w:p w:rsidR="00B07A30" w:rsidRDefault="00B07A30">
      <w:pPr>
        <w:pStyle w:val="ConsPlusNormal"/>
        <w:jc w:val="both"/>
      </w:pPr>
    </w:p>
    <w:p w:rsidR="00B07A30" w:rsidRDefault="00B07A30">
      <w:pPr>
        <w:pStyle w:val="ConsPlusTitle"/>
        <w:jc w:val="center"/>
        <w:outlineLvl w:val="2"/>
      </w:pPr>
      <w:r>
        <w:t>Подраздел 1. Предмет регулирования Административного</w:t>
      </w:r>
    </w:p>
    <w:p w:rsidR="00B07A30" w:rsidRDefault="00B07A30">
      <w:pPr>
        <w:pStyle w:val="ConsPlusTitle"/>
        <w:jc w:val="center"/>
      </w:pPr>
      <w:r>
        <w:t>регламента</w:t>
      </w:r>
    </w:p>
    <w:p w:rsidR="00B07A30" w:rsidRDefault="00B07A30">
      <w:pPr>
        <w:pStyle w:val="ConsPlusNormal"/>
        <w:jc w:val="both"/>
      </w:pPr>
    </w:p>
    <w:p w:rsidR="00B07A30" w:rsidRDefault="00B07A30">
      <w:pPr>
        <w:pStyle w:val="ConsPlusNormal"/>
        <w:ind w:firstLine="540"/>
        <w:jc w:val="both"/>
      </w:pPr>
      <w:r>
        <w:t xml:space="preserve">1. </w:t>
      </w:r>
      <w:proofErr w:type="gramStart"/>
      <w:r>
        <w:t>Административный регламент по предоставлению Комитетом по управлению имуществом при Администрации Русско-Полянского муниципального района Омской области (далее - Комимущества) муниципальной услуги "Предоставление имущества, находящегося в казне Русско-Полянского муниципального района Омской области, в аренду, безвозмездное пользование, доверительное управление без проведения торгов" (далее - Административный регламент) разработан в целях повышения качества исполнения и доступности муниципальной услуги по предоставлению имущества, находящегося в казне Русско-Полянского муниципального района</w:t>
      </w:r>
      <w:proofErr w:type="gramEnd"/>
      <w:r>
        <w:t xml:space="preserve"> </w:t>
      </w:r>
      <w:proofErr w:type="gramStart"/>
      <w:r>
        <w:t>Омской области (в том числе включенного в перечень имущества, находящегося в собственности Русско-Полянского муниципального района 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 доверительное управление без проведения торгов (далее - муниципальная услуга) и устанавливает порядок предоставления муниципальной услуги.</w:t>
      </w:r>
      <w:proofErr w:type="gramEnd"/>
    </w:p>
    <w:p w:rsidR="00B07A30" w:rsidRDefault="00B07A30">
      <w:pPr>
        <w:pStyle w:val="ConsPlusNormal"/>
        <w:jc w:val="both"/>
      </w:pPr>
    </w:p>
    <w:p w:rsidR="00B07A30" w:rsidRDefault="00B07A30">
      <w:pPr>
        <w:pStyle w:val="ConsPlusTitle"/>
        <w:jc w:val="center"/>
        <w:outlineLvl w:val="2"/>
      </w:pPr>
      <w:r>
        <w:t>Подраздел 2. Круг заявителей</w:t>
      </w:r>
    </w:p>
    <w:p w:rsidR="00B07A30" w:rsidRDefault="00B07A30">
      <w:pPr>
        <w:pStyle w:val="ConsPlusNormal"/>
        <w:jc w:val="both"/>
      </w:pPr>
    </w:p>
    <w:p w:rsidR="00B07A30" w:rsidRDefault="00B07A30">
      <w:pPr>
        <w:pStyle w:val="ConsPlusNormal"/>
        <w:ind w:firstLine="540"/>
        <w:jc w:val="both"/>
      </w:pPr>
      <w:r>
        <w:t>2. Заявителями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w:t>
      </w:r>
    </w:p>
    <w:p w:rsidR="00B07A30" w:rsidRDefault="00B07A30">
      <w:pPr>
        <w:pStyle w:val="ConsPlusNormal"/>
        <w:spacing w:before="220"/>
        <w:ind w:firstLine="540"/>
        <w:jc w:val="both"/>
      </w:pPr>
      <w:proofErr w:type="gramStart"/>
      <w:r>
        <w:t>Заявителями муниципальной услуги по предоставлению в аренду имущества, находящегося в казне Русско-Полянского муниципального района Омской области и включенного в перечень имущества, находящегося в собственности Русско-Полянского муниципального района 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являются только субъекты малого и среднего предпринимательства (далее - субъекты</w:t>
      </w:r>
      <w:proofErr w:type="gramEnd"/>
      <w:r>
        <w:t xml:space="preserve"> </w:t>
      </w:r>
      <w:proofErr w:type="gramStart"/>
      <w:r>
        <w:t xml:space="preserve">МСП), а также их представители, за исключением субъектов МСП, которым в соответствии с Федеральным </w:t>
      </w:r>
      <w:hyperlink r:id="rId13">
        <w:r>
          <w:rPr>
            <w:color w:val="0000FF"/>
          </w:rPr>
          <w:t>законом</w:t>
        </w:r>
      </w:hyperlink>
      <w:r>
        <w:t xml:space="preserve"> "О развитии малого и среднего предпринимательства в Российской Федерации" не может оказываться поддержка, а также организации, образующие инфраструктуру поддержки субъектов МСП, а также их представители.</w:t>
      </w:r>
      <w:proofErr w:type="gramEnd"/>
    </w:p>
    <w:p w:rsidR="00B07A30" w:rsidRDefault="00B07A30">
      <w:pPr>
        <w:pStyle w:val="ConsPlusNormal"/>
        <w:jc w:val="both"/>
      </w:pPr>
    </w:p>
    <w:p w:rsidR="00B07A30" w:rsidRDefault="00B07A30">
      <w:pPr>
        <w:pStyle w:val="ConsPlusTitle"/>
        <w:jc w:val="center"/>
        <w:outlineLvl w:val="2"/>
      </w:pPr>
      <w:r>
        <w:t>Подраздел 3. Требования к порядку информирования</w:t>
      </w:r>
    </w:p>
    <w:p w:rsidR="00B07A30" w:rsidRDefault="00B07A30">
      <w:pPr>
        <w:pStyle w:val="ConsPlusTitle"/>
        <w:jc w:val="center"/>
      </w:pPr>
      <w:r>
        <w:t>о предоставлении муниципальной услуги</w:t>
      </w:r>
    </w:p>
    <w:p w:rsidR="00B07A30" w:rsidRDefault="00B07A30">
      <w:pPr>
        <w:pStyle w:val="ConsPlusNormal"/>
        <w:jc w:val="both"/>
      </w:pPr>
    </w:p>
    <w:p w:rsidR="00B07A30" w:rsidRDefault="00B07A30">
      <w:pPr>
        <w:pStyle w:val="ConsPlusNormal"/>
        <w:ind w:firstLine="540"/>
        <w:jc w:val="both"/>
      </w:pPr>
      <w:r>
        <w:t xml:space="preserve">3. </w:t>
      </w:r>
      <w:proofErr w:type="gramStart"/>
      <w:r>
        <w:t>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Комитета по управлению имуществом при Администрации Русско-Полянского муниципального района Омской области (далее - Комимущества), многофункциональных центров предоставления государственных и муниципальных услуг (далее - МФЦ) (</w:t>
      </w:r>
      <w:hyperlink w:anchor="P465">
        <w:r>
          <w:rPr>
            <w:color w:val="0000FF"/>
          </w:rPr>
          <w:t>приложение N 1</w:t>
        </w:r>
      </w:hyperlink>
      <w:r>
        <w:t xml:space="preserve"> к настоящему Административному регламенту), уполномоченного государственного учреждения Омской области, находящегося в ведении Министерства труда и социального</w:t>
      </w:r>
      <w:proofErr w:type="gramEnd"/>
      <w:r>
        <w:t xml:space="preserve"> развития Омской области, по месту жительства заявителя (далее - учреждение), участвующих в предоставлении муниципальной услуги (</w:t>
      </w:r>
      <w:hyperlink w:anchor="P465">
        <w:r>
          <w:rPr>
            <w:color w:val="0000FF"/>
          </w:rPr>
          <w:t>приложение N 1</w:t>
        </w:r>
      </w:hyperlink>
      <w:r>
        <w:t xml:space="preserve"> к настоящему </w:t>
      </w:r>
      <w:r>
        <w:lastRenderedPageBreak/>
        <w:t>Административному регламенту), размещается:</w:t>
      </w:r>
    </w:p>
    <w:p w:rsidR="00B07A30" w:rsidRDefault="00B07A30">
      <w:pPr>
        <w:pStyle w:val="ConsPlusNormal"/>
        <w:spacing w:before="220"/>
        <w:ind w:firstLine="540"/>
        <w:jc w:val="both"/>
      </w:pPr>
      <w:r>
        <w:t>1) на информационных стендах Администрации, МФЦ;</w:t>
      </w:r>
    </w:p>
    <w:p w:rsidR="00B07A30" w:rsidRDefault="00B07A30">
      <w:pPr>
        <w:pStyle w:val="ConsPlusNormal"/>
        <w:spacing w:before="220"/>
        <w:ind w:firstLine="540"/>
        <w:jc w:val="both"/>
      </w:pPr>
      <w:r>
        <w:t>2) на официальном сайте Администрации в сети Интернет по адресу: www.ruspol.omskportal.ru (далее - интернет-сайт Администрации).</w:t>
      </w:r>
    </w:p>
    <w:p w:rsidR="00B07A30" w:rsidRDefault="00B07A30">
      <w:pPr>
        <w:pStyle w:val="ConsPlusNormal"/>
        <w:spacing w:before="220"/>
        <w:ind w:firstLine="540"/>
        <w:jc w:val="both"/>
      </w:pPr>
      <w:r>
        <w:t>4. График работы Комимущества:</w:t>
      </w:r>
    </w:p>
    <w:p w:rsidR="00B07A30" w:rsidRDefault="00B07A30">
      <w:pPr>
        <w:pStyle w:val="ConsPlusNormal"/>
        <w:spacing w:before="220"/>
        <w:ind w:firstLine="540"/>
        <w:jc w:val="both"/>
      </w:pPr>
      <w:r>
        <w:t>понедельник - четверг: с 8:30 до 18:00;</w:t>
      </w:r>
    </w:p>
    <w:p w:rsidR="00B07A30" w:rsidRDefault="00B07A30">
      <w:pPr>
        <w:pStyle w:val="ConsPlusNormal"/>
        <w:spacing w:before="220"/>
        <w:ind w:firstLine="540"/>
        <w:jc w:val="both"/>
      </w:pPr>
      <w:r>
        <w:t>пятница: с 8:30 до 17:00;</w:t>
      </w:r>
    </w:p>
    <w:p w:rsidR="00B07A30" w:rsidRDefault="00B07A30">
      <w:pPr>
        <w:pStyle w:val="ConsPlusNormal"/>
        <w:spacing w:before="220"/>
        <w:ind w:firstLine="540"/>
        <w:jc w:val="both"/>
      </w:pPr>
      <w:r>
        <w:t>суббота: выходной день;</w:t>
      </w:r>
    </w:p>
    <w:p w:rsidR="00B07A30" w:rsidRDefault="00B07A30">
      <w:pPr>
        <w:pStyle w:val="ConsPlusNormal"/>
        <w:spacing w:before="220"/>
        <w:ind w:firstLine="540"/>
        <w:jc w:val="both"/>
      </w:pPr>
      <w:r>
        <w:t>воскресенье: выходной день;</w:t>
      </w:r>
    </w:p>
    <w:p w:rsidR="00B07A30" w:rsidRDefault="00B07A30">
      <w:pPr>
        <w:pStyle w:val="ConsPlusNormal"/>
        <w:spacing w:before="220"/>
        <w:ind w:firstLine="540"/>
        <w:jc w:val="both"/>
      </w:pPr>
      <w:r>
        <w:t>перерыв для отдыха и питания с 12:30 до 14:00.</w:t>
      </w:r>
    </w:p>
    <w:p w:rsidR="00B07A30" w:rsidRDefault="00B07A30">
      <w:pPr>
        <w:pStyle w:val="ConsPlusNormal"/>
        <w:spacing w:before="220"/>
        <w:ind w:firstLine="540"/>
        <w:jc w:val="both"/>
      </w:pPr>
      <w:r>
        <w:t>В день, непосредственно предшествующий нерабочему праздничному дню, время работы Комимущества сокращается на 1 час (понедельник - четверг - 17 часов 00 минут, пятница - 16 часов 00 минут).</w:t>
      </w:r>
    </w:p>
    <w:p w:rsidR="00B07A30" w:rsidRDefault="00B07A30">
      <w:pPr>
        <w:pStyle w:val="ConsPlusNormal"/>
        <w:spacing w:before="220"/>
        <w:ind w:firstLine="540"/>
        <w:jc w:val="both"/>
      </w:pPr>
      <w:r>
        <w:t xml:space="preserve">5. </w:t>
      </w:r>
      <w:proofErr w:type="gramStart"/>
      <w:r>
        <w:t>Информация о порядке предоставления муниципальной услуги может быть получена непосредственно в Комимущества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w:t>
      </w:r>
      <w:proofErr w:type="gramEnd"/>
      <w:r>
        <w:t xml:space="preserve"> системе Омской области "Портал государственных и муниципальных услуг Омской области" в сети Интернет по адресу: www.pgu.omskportal.ru (далее - Портал).</w:t>
      </w:r>
    </w:p>
    <w:p w:rsidR="00B07A30" w:rsidRDefault="00B07A30">
      <w:pPr>
        <w:pStyle w:val="ConsPlusNormal"/>
        <w:spacing w:before="220"/>
        <w:ind w:firstLine="540"/>
        <w:jc w:val="both"/>
      </w:pPr>
      <w:r>
        <w:t>6. При ответах на телефонные звонки или устные обращения граждан специалист Комимущества,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Комимущества, фамилии, имени, отчестве специалиста Комимущества, принявшего телефонный звонок, наименовании его должности. Время разговора не должно превышать десяти минут.</w:t>
      </w:r>
    </w:p>
    <w:p w:rsidR="00B07A30" w:rsidRDefault="00B07A30">
      <w:pPr>
        <w:pStyle w:val="ConsPlusNormal"/>
        <w:spacing w:before="220"/>
        <w:ind w:firstLine="540"/>
        <w:jc w:val="both"/>
      </w:pPr>
      <w:proofErr w:type="gramStart"/>
      <w:r>
        <w:t>При невозможности специалиста Комимущества, принявшего звонок, самостоятельно ответить на поставленные вопросы телефонный звонок должен быть переадресован (переведен) на другого специалиста Комимущества, или обратившемуся должен быть сообщен телефонный номер, по которому можно получить необходимую информацию.</w:t>
      </w:r>
      <w:proofErr w:type="gramEnd"/>
    </w:p>
    <w:p w:rsidR="00B07A30" w:rsidRDefault="00B07A30">
      <w:pPr>
        <w:pStyle w:val="ConsPlusNormal"/>
        <w:spacing w:before="220"/>
        <w:ind w:firstLine="540"/>
        <w:jc w:val="both"/>
      </w:pPr>
      <w:r>
        <w:t>7. Сведения о ходе предоставления муниципальной услуги по обращениям, поступившим по электронной почте, предоставляются Комимущества по электронной почте не позднее трех рабочих дней с момента получения обращения.</w:t>
      </w:r>
    </w:p>
    <w:p w:rsidR="00B07A30" w:rsidRDefault="00B07A30">
      <w:pPr>
        <w:pStyle w:val="ConsPlusNormal"/>
        <w:spacing w:before="220"/>
        <w:ind w:firstLine="540"/>
        <w:jc w:val="both"/>
      </w:pPr>
      <w:r>
        <w:t>8. Обращения о порядке предоставления муниципальной услуги, поступившие в Комимущества, МФЦ в письменной или электронной форме, рассматриваются в течение тридцати календарных дней со дня регистрации письменного обращения.</w:t>
      </w:r>
    </w:p>
    <w:p w:rsidR="00B07A30" w:rsidRDefault="00B07A30">
      <w:pPr>
        <w:pStyle w:val="ConsPlusNormal"/>
        <w:spacing w:before="220"/>
        <w:ind w:firstLine="540"/>
        <w:jc w:val="both"/>
      </w:pPr>
      <w:r>
        <w:t>9. На интернет-сайте Администрации подлежит размещению следующая информация:</w:t>
      </w:r>
    </w:p>
    <w:p w:rsidR="00B07A30" w:rsidRDefault="00B07A30">
      <w:pPr>
        <w:pStyle w:val="ConsPlusNormal"/>
        <w:spacing w:before="220"/>
        <w:ind w:firstLine="540"/>
        <w:jc w:val="both"/>
      </w:pPr>
      <w:r>
        <w:t>1) извлечения из нормативных правовых актов, регулирующих деятельность по предоставлению муниципальной услуги;</w:t>
      </w:r>
    </w:p>
    <w:p w:rsidR="00B07A30" w:rsidRDefault="00B07A30">
      <w:pPr>
        <w:pStyle w:val="ConsPlusNormal"/>
        <w:spacing w:before="220"/>
        <w:ind w:firstLine="540"/>
        <w:jc w:val="both"/>
      </w:pPr>
      <w:r>
        <w:lastRenderedPageBreak/>
        <w:t>2) настоящий Административный регламент с приложениями, в том числе:</w:t>
      </w:r>
    </w:p>
    <w:p w:rsidR="00B07A30" w:rsidRDefault="00B07A30">
      <w:pPr>
        <w:pStyle w:val="ConsPlusNormal"/>
        <w:spacing w:before="220"/>
        <w:ind w:firstLine="540"/>
        <w:jc w:val="both"/>
      </w:pPr>
      <w:r>
        <w:t>- перечень документов, необходимых для предоставления муниципальной услуги, подлежащих предоставлению заявителем;</w:t>
      </w:r>
    </w:p>
    <w:p w:rsidR="00B07A30" w:rsidRDefault="00B07A30">
      <w:pPr>
        <w:pStyle w:val="ConsPlusNormal"/>
        <w:spacing w:before="220"/>
        <w:ind w:firstLine="540"/>
        <w:jc w:val="both"/>
      </w:pPr>
      <w:r>
        <w:t xml:space="preserve">- </w:t>
      </w:r>
      <w:hyperlink w:anchor="P465">
        <w:r>
          <w:rPr>
            <w:color w:val="0000FF"/>
          </w:rPr>
          <w:t>блок-схема</w:t>
        </w:r>
      </w:hyperlink>
      <w:r>
        <w:t xml:space="preserve"> предоставления муниципальной услуги согласно приложению N 1 к настоящему Административному регламенту;</w:t>
      </w:r>
    </w:p>
    <w:p w:rsidR="00B07A30" w:rsidRDefault="00B07A30">
      <w:pPr>
        <w:pStyle w:val="ConsPlusNormal"/>
        <w:spacing w:before="220"/>
        <w:ind w:firstLine="540"/>
        <w:jc w:val="both"/>
      </w:pPr>
      <w:r>
        <w:t>- порядок предоставления муниципальной услуги;</w:t>
      </w:r>
    </w:p>
    <w:p w:rsidR="00B07A30" w:rsidRDefault="00B07A30">
      <w:pPr>
        <w:pStyle w:val="ConsPlusNormal"/>
        <w:spacing w:before="220"/>
        <w:ind w:firstLine="540"/>
        <w:jc w:val="both"/>
      </w:pPr>
      <w:r>
        <w:t>3) порядок информирования заявителей о ходе предоставления муниципальной услуги;</w:t>
      </w:r>
    </w:p>
    <w:p w:rsidR="00B07A30" w:rsidRDefault="00B07A30">
      <w:pPr>
        <w:pStyle w:val="ConsPlusNormal"/>
        <w:spacing w:before="220"/>
        <w:ind w:firstLine="540"/>
        <w:jc w:val="both"/>
      </w:pPr>
      <w:r>
        <w:t>4) сведения о специалистах, должностных лицах Комимущества, ответственных за предоставление муниципальной услуги;</w:t>
      </w:r>
    </w:p>
    <w:p w:rsidR="00B07A30" w:rsidRDefault="00B07A30">
      <w:pPr>
        <w:pStyle w:val="ConsPlusNormal"/>
        <w:spacing w:before="220"/>
        <w:ind w:firstLine="540"/>
        <w:jc w:val="both"/>
      </w:pPr>
      <w:r>
        <w:t>5) график приема граждан по вопросам предоставления муниципальной услуги в Комимущества;</w:t>
      </w:r>
    </w:p>
    <w:p w:rsidR="00B07A30" w:rsidRDefault="00B07A30">
      <w:pPr>
        <w:pStyle w:val="ConsPlusNormal"/>
        <w:spacing w:before="220"/>
        <w:ind w:firstLine="540"/>
        <w:jc w:val="both"/>
      </w:pPr>
      <w:r>
        <w:t>6) порядок обжалования решений и действий (бездействия) Комимущества, а также специалистов, должностных лиц Комимущества при предоставлении муниципальной услуги.</w:t>
      </w:r>
    </w:p>
    <w:p w:rsidR="00B07A30" w:rsidRDefault="00B07A30">
      <w:pPr>
        <w:pStyle w:val="ConsPlusNormal"/>
        <w:jc w:val="both"/>
      </w:pPr>
    </w:p>
    <w:p w:rsidR="00B07A30" w:rsidRDefault="00B07A30">
      <w:pPr>
        <w:pStyle w:val="ConsPlusTitle"/>
        <w:jc w:val="center"/>
        <w:outlineLvl w:val="1"/>
      </w:pPr>
      <w:r>
        <w:t>РАЗДЕЛ II. Стандарт предоставления муниципальной услуги</w:t>
      </w:r>
    </w:p>
    <w:p w:rsidR="00B07A30" w:rsidRDefault="00B07A30">
      <w:pPr>
        <w:pStyle w:val="ConsPlusNormal"/>
        <w:jc w:val="both"/>
      </w:pPr>
    </w:p>
    <w:p w:rsidR="00B07A30" w:rsidRDefault="00B07A30">
      <w:pPr>
        <w:pStyle w:val="ConsPlusTitle"/>
        <w:jc w:val="center"/>
        <w:outlineLvl w:val="2"/>
      </w:pPr>
      <w:r>
        <w:t>Подраздел 1. Наименование муниципальной услуги</w:t>
      </w:r>
    </w:p>
    <w:p w:rsidR="00B07A30" w:rsidRDefault="00B07A30">
      <w:pPr>
        <w:pStyle w:val="ConsPlusNormal"/>
        <w:jc w:val="both"/>
      </w:pPr>
    </w:p>
    <w:p w:rsidR="00B07A30" w:rsidRDefault="00B07A30">
      <w:pPr>
        <w:pStyle w:val="ConsPlusNormal"/>
        <w:ind w:firstLine="540"/>
        <w:jc w:val="both"/>
      </w:pPr>
      <w:r>
        <w:t xml:space="preserve">10. Наименование муниципальной услуги: "Предоставление имущества, находящегося в казне </w:t>
      </w:r>
      <w:proofErr w:type="gramStart"/>
      <w:r>
        <w:t>Русско-Полянского</w:t>
      </w:r>
      <w:proofErr w:type="gramEnd"/>
      <w:r>
        <w:t xml:space="preserve"> муниципального района Омской области, в аренду, безвозмездное пользование, доверительное управление без проведения торгов".</w:t>
      </w:r>
    </w:p>
    <w:p w:rsidR="00B07A30" w:rsidRDefault="00B07A30">
      <w:pPr>
        <w:pStyle w:val="ConsPlusNormal"/>
        <w:jc w:val="both"/>
      </w:pPr>
    </w:p>
    <w:p w:rsidR="00B07A30" w:rsidRDefault="00B07A30">
      <w:pPr>
        <w:pStyle w:val="ConsPlusTitle"/>
        <w:jc w:val="center"/>
        <w:outlineLvl w:val="2"/>
      </w:pPr>
      <w:r>
        <w:t>Подраздел 2. Наименование органа, предоставляющего</w:t>
      </w:r>
    </w:p>
    <w:p w:rsidR="00B07A30" w:rsidRDefault="00B07A30">
      <w:pPr>
        <w:pStyle w:val="ConsPlusTitle"/>
        <w:jc w:val="center"/>
      </w:pPr>
      <w:r>
        <w:t>муниципальную услугу</w:t>
      </w:r>
    </w:p>
    <w:p w:rsidR="00B07A30" w:rsidRDefault="00B07A30">
      <w:pPr>
        <w:pStyle w:val="ConsPlusNormal"/>
        <w:jc w:val="both"/>
      </w:pPr>
    </w:p>
    <w:p w:rsidR="00B07A30" w:rsidRDefault="00B07A30">
      <w:pPr>
        <w:pStyle w:val="ConsPlusNormal"/>
        <w:ind w:firstLine="540"/>
        <w:jc w:val="both"/>
      </w:pPr>
      <w:r>
        <w:t xml:space="preserve">11. Муниципальная услуга предоставляется Комитетом по управлению имуществом при Администрации </w:t>
      </w:r>
      <w:proofErr w:type="gramStart"/>
      <w:r>
        <w:t>Русско-Полянского</w:t>
      </w:r>
      <w:proofErr w:type="gramEnd"/>
      <w:r>
        <w:t xml:space="preserve"> муниципального района Омской области.</w:t>
      </w:r>
    </w:p>
    <w:p w:rsidR="00B07A30" w:rsidRDefault="00B07A30">
      <w:pPr>
        <w:pStyle w:val="ConsPlusNormal"/>
        <w:jc w:val="both"/>
      </w:pPr>
    </w:p>
    <w:p w:rsidR="00B07A30" w:rsidRDefault="00B07A30">
      <w:pPr>
        <w:pStyle w:val="ConsPlusTitle"/>
        <w:jc w:val="center"/>
        <w:outlineLvl w:val="2"/>
      </w:pPr>
      <w:r>
        <w:t>Подраздел 3. Результат предоставления муниципальной услуги</w:t>
      </w:r>
    </w:p>
    <w:p w:rsidR="00B07A30" w:rsidRDefault="00B07A30">
      <w:pPr>
        <w:pStyle w:val="ConsPlusNormal"/>
        <w:jc w:val="both"/>
      </w:pPr>
    </w:p>
    <w:p w:rsidR="00B07A30" w:rsidRDefault="00B07A30">
      <w:pPr>
        <w:pStyle w:val="ConsPlusNormal"/>
        <w:ind w:firstLine="540"/>
        <w:jc w:val="both"/>
      </w:pPr>
      <w:r>
        <w:t>12. Результатом предоставления муниципальной услуги является:</w:t>
      </w:r>
    </w:p>
    <w:p w:rsidR="00B07A30" w:rsidRDefault="00B07A30">
      <w:pPr>
        <w:pStyle w:val="ConsPlusNormal"/>
        <w:spacing w:before="220"/>
        <w:ind w:firstLine="540"/>
        <w:jc w:val="both"/>
      </w:pPr>
      <w:r>
        <w:t>- подготовка и направление (выдача) заявителю проекта договора аренды, безвозмездного пользования, доверительного управления и акта приема-передачи имущества;</w:t>
      </w:r>
    </w:p>
    <w:p w:rsidR="00B07A30" w:rsidRDefault="00B07A30">
      <w:pPr>
        <w:pStyle w:val="ConsPlusNormal"/>
        <w:spacing w:before="220"/>
        <w:ind w:firstLine="540"/>
        <w:jc w:val="both"/>
      </w:pPr>
      <w:r>
        <w:t>- подготовка и направление (выдача) заявителю отказа в рассмотрении заявки и приложенных документов либо отказа в заключени</w:t>
      </w:r>
      <w:proofErr w:type="gramStart"/>
      <w:r>
        <w:t>и</w:t>
      </w:r>
      <w:proofErr w:type="gramEnd"/>
      <w:r>
        <w:t xml:space="preserve"> договора аренды, безвозмездного пользования, доверительного управления без проведения торгов.</w:t>
      </w:r>
    </w:p>
    <w:p w:rsidR="00B07A30" w:rsidRDefault="00B07A30">
      <w:pPr>
        <w:pStyle w:val="ConsPlusNormal"/>
        <w:jc w:val="both"/>
      </w:pPr>
    </w:p>
    <w:p w:rsidR="00B07A30" w:rsidRDefault="00B07A30">
      <w:pPr>
        <w:pStyle w:val="ConsPlusTitle"/>
        <w:jc w:val="center"/>
        <w:outlineLvl w:val="2"/>
      </w:pPr>
      <w:r>
        <w:t>Подраздел 4. Сроки предоставления муниципальной услуги</w:t>
      </w:r>
    </w:p>
    <w:p w:rsidR="00B07A30" w:rsidRDefault="00B07A30">
      <w:pPr>
        <w:pStyle w:val="ConsPlusNormal"/>
        <w:jc w:val="both"/>
      </w:pPr>
    </w:p>
    <w:p w:rsidR="00B07A30" w:rsidRDefault="00B07A30">
      <w:pPr>
        <w:pStyle w:val="ConsPlusNormal"/>
        <w:ind w:firstLine="540"/>
        <w:jc w:val="both"/>
      </w:pPr>
      <w:bookmarkStart w:id="1" w:name="P105"/>
      <w:bookmarkEnd w:id="1"/>
      <w:r>
        <w:t>13. Срок рассмотрения заявки и приложенных документов не должен превышать одного месяца со дня их поступления в Комимущества.</w:t>
      </w:r>
    </w:p>
    <w:p w:rsidR="00B07A30" w:rsidRDefault="00B07A30">
      <w:pPr>
        <w:pStyle w:val="ConsPlusNormal"/>
        <w:spacing w:before="220"/>
        <w:ind w:firstLine="540"/>
        <w:jc w:val="both"/>
      </w:pPr>
      <w:r>
        <w:t xml:space="preserve">Указанный в </w:t>
      </w:r>
      <w:hyperlink w:anchor="P105">
        <w:r>
          <w:rPr>
            <w:color w:val="0000FF"/>
          </w:rPr>
          <w:t>пункте 13</w:t>
        </w:r>
      </w:hyperlink>
      <w:r>
        <w:t xml:space="preserve"> Административного регламента срок приостанавливается на период проведения Комимущества оценки рыночной стоимости передаваемого в аренду, безвозмездное пользование, доверительное управление казенного имущества.</w:t>
      </w:r>
    </w:p>
    <w:p w:rsidR="00B07A30" w:rsidRDefault="00B07A30">
      <w:pPr>
        <w:pStyle w:val="ConsPlusNormal"/>
        <w:spacing w:before="220"/>
        <w:ind w:firstLine="540"/>
        <w:jc w:val="both"/>
      </w:pPr>
      <w:r>
        <w:t xml:space="preserve">Общий срок предоставления муниципальной услуги с учетом приостановления не должен </w:t>
      </w:r>
      <w:r>
        <w:lastRenderedPageBreak/>
        <w:t>превышать 120 календарных дней.</w:t>
      </w:r>
    </w:p>
    <w:p w:rsidR="00B07A30" w:rsidRDefault="00B07A30">
      <w:pPr>
        <w:pStyle w:val="ConsPlusNormal"/>
        <w:spacing w:before="220"/>
        <w:ind w:firstLine="540"/>
        <w:jc w:val="both"/>
      </w:pPr>
      <w:r>
        <w:t>Выдача (направление) документов, являющихся результатом предоставления муниципальной услуги, осуществляется в течение трех дней заявителю или его представителю лично под роспись, по почте.</w:t>
      </w:r>
    </w:p>
    <w:p w:rsidR="00B07A30" w:rsidRDefault="00B07A30">
      <w:pPr>
        <w:pStyle w:val="ConsPlusNormal"/>
        <w:spacing w:before="220"/>
        <w:ind w:firstLine="540"/>
        <w:jc w:val="both"/>
      </w:pPr>
      <w: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128">
        <w:r>
          <w:rPr>
            <w:color w:val="0000FF"/>
          </w:rPr>
          <w:t>пункте 15</w:t>
        </w:r>
      </w:hyperlink>
      <w:r>
        <w:t xml:space="preserve"> в Комимущества.</w:t>
      </w:r>
    </w:p>
    <w:p w:rsidR="00B07A30" w:rsidRDefault="00B07A30">
      <w:pPr>
        <w:pStyle w:val="ConsPlusNormal"/>
        <w:jc w:val="both"/>
      </w:pPr>
    </w:p>
    <w:p w:rsidR="00B07A30" w:rsidRDefault="00B07A30">
      <w:pPr>
        <w:pStyle w:val="ConsPlusTitle"/>
        <w:jc w:val="center"/>
        <w:outlineLvl w:val="2"/>
      </w:pPr>
      <w:r>
        <w:t>Подраздел 5. Правовые основания для предоставления</w:t>
      </w:r>
    </w:p>
    <w:p w:rsidR="00B07A30" w:rsidRDefault="00B07A30">
      <w:pPr>
        <w:pStyle w:val="ConsPlusTitle"/>
        <w:jc w:val="center"/>
      </w:pPr>
      <w:r>
        <w:t>муниципальной услуги</w:t>
      </w:r>
    </w:p>
    <w:p w:rsidR="00B07A30" w:rsidRDefault="00B07A30">
      <w:pPr>
        <w:pStyle w:val="ConsPlusNormal"/>
        <w:jc w:val="both"/>
      </w:pPr>
    </w:p>
    <w:p w:rsidR="00B07A30" w:rsidRDefault="00B07A30">
      <w:pPr>
        <w:pStyle w:val="ConsPlusNormal"/>
        <w:ind w:firstLine="540"/>
        <w:jc w:val="both"/>
      </w:pPr>
      <w:r>
        <w:t>14. Предоставление муниципальной услуги осуществляется в соответствии со следующими правовыми актами:</w:t>
      </w:r>
    </w:p>
    <w:p w:rsidR="00B07A30" w:rsidRDefault="00B07A30">
      <w:pPr>
        <w:pStyle w:val="ConsPlusNormal"/>
        <w:spacing w:before="220"/>
        <w:ind w:firstLine="540"/>
        <w:jc w:val="both"/>
      </w:pPr>
      <w:r>
        <w:t xml:space="preserve">1) </w:t>
      </w:r>
      <w:hyperlink r:id="rId14">
        <w:r>
          <w:rPr>
            <w:color w:val="0000FF"/>
          </w:rPr>
          <w:t>Конституция</w:t>
        </w:r>
      </w:hyperlink>
      <w:r>
        <w:t xml:space="preserve"> Российской Федерации;</w:t>
      </w:r>
    </w:p>
    <w:p w:rsidR="00B07A30" w:rsidRDefault="00B07A30">
      <w:pPr>
        <w:pStyle w:val="ConsPlusNormal"/>
        <w:spacing w:before="220"/>
        <w:ind w:firstLine="540"/>
        <w:jc w:val="both"/>
      </w:pPr>
      <w:r>
        <w:t xml:space="preserve">2) Гражданский </w:t>
      </w:r>
      <w:hyperlink r:id="rId15">
        <w:r>
          <w:rPr>
            <w:color w:val="0000FF"/>
          </w:rPr>
          <w:t>кодекс</w:t>
        </w:r>
      </w:hyperlink>
      <w:r>
        <w:t xml:space="preserve"> Российской Федерации;</w:t>
      </w:r>
    </w:p>
    <w:p w:rsidR="00B07A30" w:rsidRDefault="00B07A30">
      <w:pPr>
        <w:pStyle w:val="ConsPlusNormal"/>
        <w:spacing w:before="220"/>
        <w:ind w:firstLine="540"/>
        <w:jc w:val="both"/>
      </w:pPr>
      <w:r>
        <w:t xml:space="preserve">3) Федеральный </w:t>
      </w:r>
      <w:hyperlink r:id="rId16">
        <w:r>
          <w:rPr>
            <w:color w:val="0000FF"/>
          </w:rPr>
          <w:t>закон</w:t>
        </w:r>
      </w:hyperlink>
      <w:r>
        <w:t xml:space="preserve"> от 2 мая 2006 года N 59-ФЗ "О порядке рассмотрения обращений граждан Российской Федерации";</w:t>
      </w:r>
    </w:p>
    <w:p w:rsidR="00B07A30" w:rsidRDefault="00B07A30">
      <w:pPr>
        <w:pStyle w:val="ConsPlusNormal"/>
        <w:spacing w:before="220"/>
        <w:ind w:firstLine="540"/>
        <w:jc w:val="both"/>
      </w:pPr>
      <w:r>
        <w:t xml:space="preserve">4) Федеральный </w:t>
      </w:r>
      <w:hyperlink r:id="rId17">
        <w:r>
          <w:rPr>
            <w:color w:val="0000FF"/>
          </w:rPr>
          <w:t>закон</w:t>
        </w:r>
      </w:hyperlink>
      <w:r>
        <w:t xml:space="preserve"> от 27 июля 2010 года N 210-ФЗ "Об организации предоставления государственных и муниципальных услуг";</w:t>
      </w:r>
    </w:p>
    <w:p w:rsidR="00B07A30" w:rsidRDefault="00B07A30">
      <w:pPr>
        <w:pStyle w:val="ConsPlusNormal"/>
        <w:spacing w:before="220"/>
        <w:ind w:firstLine="540"/>
        <w:jc w:val="both"/>
      </w:pPr>
      <w:r>
        <w:t xml:space="preserve">5) </w:t>
      </w:r>
      <w:hyperlink r:id="rId18">
        <w:r>
          <w:rPr>
            <w:color w:val="0000FF"/>
          </w:rPr>
          <w:t>Положение</w:t>
        </w:r>
      </w:hyperlink>
      <w:r>
        <w:t xml:space="preserve"> об управлении муниципальной собственностью </w:t>
      </w:r>
      <w:proofErr w:type="gramStart"/>
      <w:r>
        <w:t>Русско-Полянского</w:t>
      </w:r>
      <w:proofErr w:type="gramEnd"/>
      <w:r>
        <w:t xml:space="preserve"> муниципального района, утвержденное Решением Совета Русско-Полянского муниципального района Омской области от 30.05.2016 N 79;</w:t>
      </w:r>
    </w:p>
    <w:p w:rsidR="00B07A30" w:rsidRDefault="00B07A30">
      <w:pPr>
        <w:pStyle w:val="ConsPlusNormal"/>
        <w:spacing w:before="220"/>
        <w:ind w:firstLine="540"/>
        <w:jc w:val="both"/>
      </w:pPr>
      <w:r>
        <w:t xml:space="preserve">6) Федеральный </w:t>
      </w:r>
      <w:hyperlink r:id="rId19">
        <w:r>
          <w:rPr>
            <w:color w:val="0000FF"/>
          </w:rPr>
          <w:t>закон</w:t>
        </w:r>
      </w:hyperlink>
      <w:r>
        <w:t xml:space="preserve"> от 26 июля 2006 г. N 135-ФЗ "О защите конкуренции";</w:t>
      </w:r>
    </w:p>
    <w:p w:rsidR="00B07A30" w:rsidRDefault="00B07A30">
      <w:pPr>
        <w:pStyle w:val="ConsPlusNormal"/>
        <w:spacing w:before="220"/>
        <w:ind w:firstLine="540"/>
        <w:jc w:val="both"/>
      </w:pPr>
      <w:r>
        <w:t xml:space="preserve">7) </w:t>
      </w:r>
      <w:hyperlink r:id="rId20">
        <w:r>
          <w:rPr>
            <w:color w:val="0000FF"/>
          </w:rPr>
          <w:t>Положение</w:t>
        </w:r>
      </w:hyperlink>
      <w:r>
        <w:t xml:space="preserve"> о комитете по управлению имуществом при Администрации </w:t>
      </w:r>
      <w:proofErr w:type="gramStart"/>
      <w:r>
        <w:t>Русско-Полянского</w:t>
      </w:r>
      <w:proofErr w:type="gramEnd"/>
      <w:r>
        <w:t xml:space="preserve"> муниципального района Омской области, утвержденное Решением Совета Русско-Полянского муниципального района от 23.10.2015 N 15.</w:t>
      </w:r>
    </w:p>
    <w:p w:rsidR="00B07A30" w:rsidRDefault="00B07A30">
      <w:pPr>
        <w:pStyle w:val="ConsPlusNormal"/>
        <w:jc w:val="both"/>
      </w:pPr>
    </w:p>
    <w:p w:rsidR="00B07A30" w:rsidRDefault="00B07A30">
      <w:pPr>
        <w:pStyle w:val="ConsPlusTitle"/>
        <w:jc w:val="center"/>
        <w:outlineLvl w:val="2"/>
      </w:pPr>
      <w:r>
        <w:t>Подраздел 6. Исчерпывающий перечень документов, необходимых</w:t>
      </w:r>
    </w:p>
    <w:p w:rsidR="00B07A30" w:rsidRDefault="00B07A30">
      <w:pPr>
        <w:pStyle w:val="ConsPlusTitle"/>
        <w:jc w:val="center"/>
      </w:pPr>
      <w:r>
        <w:t>в соответствии с нормативными правовыми актами</w:t>
      </w:r>
    </w:p>
    <w:p w:rsidR="00B07A30" w:rsidRDefault="00B07A30">
      <w:pPr>
        <w:pStyle w:val="ConsPlusTitle"/>
        <w:jc w:val="center"/>
      </w:pPr>
      <w:r>
        <w:t>для предоставления муниципальной услуги, подлежащих</w:t>
      </w:r>
    </w:p>
    <w:p w:rsidR="00B07A30" w:rsidRDefault="00B07A30">
      <w:pPr>
        <w:pStyle w:val="ConsPlusTitle"/>
        <w:jc w:val="center"/>
      </w:pPr>
      <w:r>
        <w:t>представлению заявителем</w:t>
      </w:r>
    </w:p>
    <w:p w:rsidR="00B07A30" w:rsidRDefault="00B07A30">
      <w:pPr>
        <w:pStyle w:val="ConsPlusNormal"/>
        <w:jc w:val="both"/>
      </w:pPr>
    </w:p>
    <w:p w:rsidR="00B07A30" w:rsidRDefault="00B07A30">
      <w:pPr>
        <w:pStyle w:val="ConsPlusNormal"/>
        <w:ind w:firstLine="540"/>
        <w:jc w:val="both"/>
      </w:pPr>
      <w:bookmarkStart w:id="2" w:name="P128"/>
      <w:bookmarkEnd w:id="2"/>
      <w:r>
        <w:t xml:space="preserve">15. Для получения имущества, находящегося в казне </w:t>
      </w:r>
      <w:proofErr w:type="gramStart"/>
      <w:r>
        <w:t>Русско-Полянского</w:t>
      </w:r>
      <w:proofErr w:type="gramEnd"/>
      <w:r>
        <w:t xml:space="preserve"> муниципального района Омской области, в аренду, безвозмездное пользование, доверительное управление без проведения торгов заявитель направляет заявку на право заключения договора аренды, безвозмездного пользования, доверительного управления (</w:t>
      </w:r>
      <w:hyperlink w:anchor="P512">
        <w:r>
          <w:rPr>
            <w:color w:val="0000FF"/>
          </w:rPr>
          <w:t>приложения N 2</w:t>
        </w:r>
      </w:hyperlink>
      <w:r>
        <w:t xml:space="preserve">, </w:t>
      </w:r>
      <w:hyperlink w:anchor="P605">
        <w:r>
          <w:rPr>
            <w:color w:val="0000FF"/>
          </w:rPr>
          <w:t>3</w:t>
        </w:r>
      </w:hyperlink>
      <w:r>
        <w:t xml:space="preserve">, </w:t>
      </w:r>
      <w:hyperlink w:anchor="P700">
        <w:r>
          <w:rPr>
            <w:color w:val="0000FF"/>
          </w:rPr>
          <w:t>4</w:t>
        </w:r>
      </w:hyperlink>
      <w:r>
        <w:t xml:space="preserve"> к настоящему Регламенту) с приложением следующих документов:</w:t>
      </w:r>
    </w:p>
    <w:p w:rsidR="00B07A30" w:rsidRDefault="00B07A30">
      <w:pPr>
        <w:pStyle w:val="ConsPlusNormal"/>
        <w:spacing w:before="220"/>
        <w:ind w:firstLine="540"/>
        <w:jc w:val="both"/>
      </w:pPr>
      <w:r>
        <w:t>1) копии учредительных документов (для юридических лиц) или документа, удостоверяющего личность (для физических лиц);</w:t>
      </w:r>
    </w:p>
    <w:p w:rsidR="00B07A30" w:rsidRDefault="00B07A30">
      <w:pPr>
        <w:pStyle w:val="ConsPlusNormal"/>
        <w:spacing w:before="220"/>
        <w:ind w:firstLine="540"/>
        <w:jc w:val="both"/>
      </w:pPr>
      <w:r>
        <w:t>2) копия документа о назначении руководителя (для юридических лиц);</w:t>
      </w:r>
    </w:p>
    <w:p w:rsidR="00B07A30" w:rsidRDefault="00B07A30">
      <w:pPr>
        <w:pStyle w:val="ConsPlusNormal"/>
        <w:spacing w:before="220"/>
        <w:ind w:firstLine="540"/>
        <w:jc w:val="both"/>
      </w:pPr>
      <w:r>
        <w:t>3) копия документа, удостоверяющего полномочия представителя заявителя, если с заявлением обращается представитель заявителя.</w:t>
      </w:r>
    </w:p>
    <w:p w:rsidR="00B07A30" w:rsidRDefault="00B07A30">
      <w:pPr>
        <w:pStyle w:val="ConsPlusNormal"/>
        <w:spacing w:before="220"/>
        <w:ind w:firstLine="540"/>
        <w:jc w:val="both"/>
      </w:pPr>
      <w:r>
        <w:t xml:space="preserve">16. Документы, указанные в </w:t>
      </w:r>
      <w:hyperlink w:anchor="P128">
        <w:r>
          <w:rPr>
            <w:color w:val="0000FF"/>
          </w:rPr>
          <w:t>пункте 15</w:t>
        </w:r>
      </w:hyperlink>
      <w:r>
        <w:t xml:space="preserve"> настоящего Регламента, представляются лично </w:t>
      </w:r>
      <w:r>
        <w:lastRenderedPageBreak/>
        <w:t>заявителем либо представителем заявителя на бумажном носителе непосредственно в Комимущества или направляются по почте.</w:t>
      </w:r>
    </w:p>
    <w:p w:rsidR="00B07A30" w:rsidRDefault="00B07A30">
      <w:pPr>
        <w:pStyle w:val="ConsPlusNormal"/>
        <w:spacing w:before="220"/>
        <w:ind w:firstLine="540"/>
        <w:jc w:val="both"/>
      </w:pPr>
      <w:r>
        <w:t xml:space="preserve">16.1. </w:t>
      </w:r>
      <w:proofErr w:type="gramStart"/>
      <w:r>
        <w:t xml:space="preserve">В целях предоставления муниципальной услуги установление личности заявителей может,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технической возможности посредством идентификации и аутентификации с использованием информационных технологий, предусмотренных </w:t>
      </w:r>
      <w:hyperlink r:id="rId21">
        <w:r>
          <w:rPr>
            <w:color w:val="0000FF"/>
          </w:rPr>
          <w:t>частью 18 статьи 14.1</w:t>
        </w:r>
      </w:hyperlink>
      <w:r>
        <w:t xml:space="preserve"> Федерального закона от 27 июля 2006 года N 149-ФЗ "Об информации, информационных</w:t>
      </w:r>
      <w:proofErr w:type="gramEnd"/>
      <w:r>
        <w:t xml:space="preserve"> </w:t>
      </w:r>
      <w:proofErr w:type="gramStart"/>
      <w:r>
        <w:t>технологиях</w:t>
      </w:r>
      <w:proofErr w:type="gramEnd"/>
      <w:r>
        <w:t xml:space="preserve"> и о защите информации".</w:t>
      </w:r>
    </w:p>
    <w:p w:rsidR="00B07A30" w:rsidRDefault="00B07A30">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B07A30" w:rsidRDefault="00B07A30">
      <w:pPr>
        <w:pStyle w:val="ConsPlusNormal"/>
        <w:spacing w:before="220"/>
        <w:ind w:firstLine="540"/>
        <w:jc w:val="both"/>
      </w:pPr>
      <w:r>
        <w:t>- единой системы идентификац</w:t>
      </w:r>
      <w:proofErr w:type="gramStart"/>
      <w:r>
        <w:t>ии и ау</w:t>
      </w:r>
      <w:proofErr w:type="gramEnd"/>
      <w:r>
        <w:t>тентификации или иных государственных информационных систем,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07A30" w:rsidRDefault="00B07A30">
      <w:pPr>
        <w:pStyle w:val="ConsPlusNormal"/>
        <w:spacing w:before="220"/>
        <w:ind w:firstLine="540"/>
        <w:jc w:val="both"/>
      </w:pPr>
      <w:r>
        <w:t>-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7A30" w:rsidRDefault="00B07A30">
      <w:pPr>
        <w:pStyle w:val="ConsPlusNormal"/>
        <w:jc w:val="both"/>
      </w:pPr>
      <w:r>
        <w:t xml:space="preserve">(п. 16.1 </w:t>
      </w:r>
      <w:proofErr w:type="gramStart"/>
      <w:r>
        <w:t>введен</w:t>
      </w:r>
      <w:proofErr w:type="gramEnd"/>
      <w:r>
        <w:t xml:space="preserve"> </w:t>
      </w:r>
      <w:hyperlink r:id="rId22">
        <w:r>
          <w:rPr>
            <w:color w:val="0000FF"/>
          </w:rPr>
          <w:t>Постановлением</w:t>
        </w:r>
      </w:hyperlink>
      <w:r>
        <w:t xml:space="preserve"> Администрации Русско-Полянского муниципального района Омской области от 26.08.2022 N 432-п)</w:t>
      </w:r>
    </w:p>
    <w:p w:rsidR="00B07A30" w:rsidRDefault="00B07A30">
      <w:pPr>
        <w:pStyle w:val="ConsPlusNormal"/>
        <w:jc w:val="both"/>
      </w:pPr>
    </w:p>
    <w:p w:rsidR="00B07A30" w:rsidRDefault="00B07A30">
      <w:pPr>
        <w:pStyle w:val="ConsPlusTitle"/>
        <w:jc w:val="center"/>
        <w:outlineLvl w:val="2"/>
      </w:pPr>
      <w:r>
        <w:t>Подраздел 7. Исчерпывающий перечень документов, необходимых</w:t>
      </w:r>
    </w:p>
    <w:p w:rsidR="00B07A30" w:rsidRDefault="00B07A30">
      <w:pPr>
        <w:pStyle w:val="ConsPlusTitle"/>
        <w:jc w:val="center"/>
      </w:pPr>
      <w:r>
        <w:t>в соответствии с нормативными правовыми актами</w:t>
      </w:r>
    </w:p>
    <w:p w:rsidR="00B07A30" w:rsidRDefault="00B07A30">
      <w:pPr>
        <w:pStyle w:val="ConsPlusTitle"/>
        <w:jc w:val="center"/>
      </w:pPr>
      <w:r>
        <w:t>для предоставления муниципальной услуги, которые находятся</w:t>
      </w:r>
    </w:p>
    <w:p w:rsidR="00B07A30" w:rsidRDefault="00B07A30">
      <w:pPr>
        <w:pStyle w:val="ConsPlusTitle"/>
        <w:jc w:val="center"/>
      </w:pPr>
      <w:r>
        <w:t>в распоряжении органов исполнительной власти Омской области,</w:t>
      </w:r>
    </w:p>
    <w:p w:rsidR="00B07A30" w:rsidRDefault="00B07A30">
      <w:pPr>
        <w:pStyle w:val="ConsPlusTitle"/>
        <w:jc w:val="center"/>
      </w:pPr>
      <w:r>
        <w:t>органов местного самоуправления Омской области и иных</w:t>
      </w:r>
    </w:p>
    <w:p w:rsidR="00B07A30" w:rsidRDefault="00B07A30">
      <w:pPr>
        <w:pStyle w:val="ConsPlusTitle"/>
        <w:jc w:val="center"/>
      </w:pPr>
      <w:r>
        <w:t>органов, участвующих в предоставлении муниципальной услуги,</w:t>
      </w:r>
    </w:p>
    <w:p w:rsidR="00B07A30" w:rsidRDefault="00B07A30">
      <w:pPr>
        <w:pStyle w:val="ConsPlusTitle"/>
        <w:jc w:val="center"/>
      </w:pPr>
      <w:r>
        <w:t xml:space="preserve">и </w:t>
      </w:r>
      <w:proofErr w:type="gramStart"/>
      <w:r>
        <w:t>которые</w:t>
      </w:r>
      <w:proofErr w:type="gramEnd"/>
      <w:r>
        <w:t xml:space="preserve"> заявитель вправе представить по собственной</w:t>
      </w:r>
    </w:p>
    <w:p w:rsidR="00B07A30" w:rsidRDefault="00B07A30">
      <w:pPr>
        <w:pStyle w:val="ConsPlusTitle"/>
        <w:jc w:val="center"/>
      </w:pPr>
      <w:r>
        <w:t>инициативе</w:t>
      </w:r>
    </w:p>
    <w:p w:rsidR="00B07A30" w:rsidRDefault="00B07A30">
      <w:pPr>
        <w:pStyle w:val="ConsPlusNormal"/>
        <w:jc w:val="both"/>
      </w:pPr>
    </w:p>
    <w:p w:rsidR="00B07A30" w:rsidRDefault="00B07A30">
      <w:pPr>
        <w:pStyle w:val="ConsPlusNormal"/>
        <w:ind w:firstLine="540"/>
        <w:jc w:val="both"/>
      </w:pPr>
      <w:r>
        <w:t>17. В рамках предоставления муниципальной услуги межведомственного взаимодействия не требуется.</w:t>
      </w:r>
    </w:p>
    <w:p w:rsidR="00B07A30" w:rsidRDefault="00B07A30">
      <w:pPr>
        <w:pStyle w:val="ConsPlusNormal"/>
        <w:jc w:val="both"/>
      </w:pPr>
    </w:p>
    <w:p w:rsidR="00B07A30" w:rsidRDefault="00B07A30">
      <w:pPr>
        <w:pStyle w:val="ConsPlusTitle"/>
        <w:jc w:val="center"/>
        <w:outlineLvl w:val="2"/>
      </w:pPr>
      <w:r>
        <w:t>Подраздел 8. Запрет требования документов и информации</w:t>
      </w:r>
    </w:p>
    <w:p w:rsidR="00B07A30" w:rsidRDefault="00B07A30">
      <w:pPr>
        <w:pStyle w:val="ConsPlusTitle"/>
        <w:jc w:val="center"/>
      </w:pPr>
      <w:r>
        <w:t>или осуществления действий</w:t>
      </w:r>
    </w:p>
    <w:p w:rsidR="00B07A30" w:rsidRDefault="00B07A30">
      <w:pPr>
        <w:pStyle w:val="ConsPlusNormal"/>
        <w:jc w:val="both"/>
      </w:pPr>
    </w:p>
    <w:p w:rsidR="00B07A30" w:rsidRDefault="00B07A30">
      <w:pPr>
        <w:pStyle w:val="ConsPlusNormal"/>
        <w:ind w:firstLine="540"/>
        <w:jc w:val="both"/>
      </w:pPr>
      <w:r>
        <w:t>18. Комиссия не вправе требовать от заявителей:</w:t>
      </w:r>
    </w:p>
    <w:p w:rsidR="00B07A30" w:rsidRDefault="00B07A3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7A30" w:rsidRDefault="00B07A30">
      <w:pPr>
        <w:pStyle w:val="ConsPlusNormal"/>
        <w:spacing w:before="220"/>
        <w:ind w:firstLine="540"/>
        <w:jc w:val="both"/>
      </w:pPr>
      <w:proofErr w:type="gramStart"/>
      <w: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3">
        <w:r>
          <w:rPr>
            <w:color w:val="0000FF"/>
          </w:rPr>
          <w:t>части 6 статьи 7</w:t>
        </w:r>
      </w:hyperlink>
      <w:r>
        <w:t xml:space="preserve"> Федерального закона от 27 июля</w:t>
      </w:r>
      <w:proofErr w:type="gramEnd"/>
      <w:r>
        <w:t xml:space="preserve"> </w:t>
      </w:r>
      <w:proofErr w:type="gramStart"/>
      <w:r>
        <w:t xml:space="preserve">2010 года N 210-ФЗ "Об организации предоставления государственных и муниципальных услуг"), в соответствии с </w:t>
      </w:r>
      <w:r>
        <w:lastRenderedPageBreak/>
        <w:t>федеральным и областным законодательством;</w:t>
      </w:r>
      <w:proofErr w:type="gramEnd"/>
    </w:p>
    <w:p w:rsidR="00B07A30" w:rsidRDefault="00B07A30">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r:id="rId24">
        <w:r>
          <w:rPr>
            <w:color w:val="0000FF"/>
          </w:rPr>
          <w:t>части 1 статьи 9</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w:t>
      </w:r>
    </w:p>
    <w:p w:rsidR="00B07A30" w:rsidRDefault="00B07A30">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7A30" w:rsidRDefault="00B07A30">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7A30" w:rsidRDefault="00B07A30">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7A30" w:rsidRDefault="00B07A3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7A30" w:rsidRDefault="00B07A30">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5">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t xml:space="preserve"> </w:t>
      </w:r>
      <w:proofErr w:type="gramStart"/>
      <w:r>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07A30" w:rsidRDefault="00B07A30">
      <w:pPr>
        <w:pStyle w:val="ConsPlusNormal"/>
        <w:jc w:val="both"/>
      </w:pPr>
      <w:r>
        <w:t xml:space="preserve">(п. 18 в ред. </w:t>
      </w:r>
      <w:hyperlink r:id="rId27">
        <w:r>
          <w:rPr>
            <w:color w:val="0000FF"/>
          </w:rPr>
          <w:t>Постановления</w:t>
        </w:r>
      </w:hyperlink>
      <w:r>
        <w:t xml:space="preserve"> Администрации </w:t>
      </w:r>
      <w:proofErr w:type="gramStart"/>
      <w:r>
        <w:t>Русско-Полянского</w:t>
      </w:r>
      <w:proofErr w:type="gramEnd"/>
      <w:r>
        <w:t xml:space="preserve"> муниципального района Омской области от 24.04.2019 N 165-п)</w:t>
      </w:r>
    </w:p>
    <w:p w:rsidR="00B07A30" w:rsidRDefault="00B07A30">
      <w:pPr>
        <w:pStyle w:val="ConsPlusNormal"/>
        <w:spacing w:before="220"/>
        <w:ind w:firstLine="540"/>
        <w:jc w:val="both"/>
      </w:pPr>
      <w:r>
        <w:t xml:space="preserve">18.1. 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7A30" w:rsidRDefault="00B07A30">
      <w:pPr>
        <w:pStyle w:val="ConsPlusNormal"/>
        <w:jc w:val="both"/>
      </w:pPr>
      <w:r>
        <w:t>(</w:t>
      </w:r>
      <w:proofErr w:type="gramStart"/>
      <w:r>
        <w:t>п</w:t>
      </w:r>
      <w:proofErr w:type="gramEnd"/>
      <w:r>
        <w:t xml:space="preserve">. 18.1 введен </w:t>
      </w:r>
      <w:hyperlink r:id="rId29">
        <w:r>
          <w:rPr>
            <w:color w:val="0000FF"/>
          </w:rPr>
          <w:t>Постановлением</w:t>
        </w:r>
      </w:hyperlink>
      <w:r>
        <w:t xml:space="preserve"> Администрации Русско-Полянского муниципального района Омской области от 10.06.2021 N 296-п)</w:t>
      </w:r>
    </w:p>
    <w:p w:rsidR="00B07A30" w:rsidRDefault="00B07A30">
      <w:pPr>
        <w:pStyle w:val="ConsPlusNormal"/>
        <w:jc w:val="both"/>
      </w:pPr>
    </w:p>
    <w:p w:rsidR="00B07A30" w:rsidRDefault="00B07A30">
      <w:pPr>
        <w:pStyle w:val="ConsPlusTitle"/>
        <w:jc w:val="center"/>
        <w:outlineLvl w:val="2"/>
      </w:pPr>
      <w:bookmarkStart w:id="3" w:name="P166"/>
      <w:bookmarkEnd w:id="3"/>
      <w:r>
        <w:t>Подраздел 9. Исчерпывающий перечень оснований для отказа</w:t>
      </w:r>
    </w:p>
    <w:p w:rsidR="00B07A30" w:rsidRDefault="00B07A30">
      <w:pPr>
        <w:pStyle w:val="ConsPlusTitle"/>
        <w:jc w:val="center"/>
      </w:pPr>
      <w:r>
        <w:t>в приеме документов, необходимых для предоставления</w:t>
      </w:r>
    </w:p>
    <w:p w:rsidR="00B07A30" w:rsidRDefault="00B07A30">
      <w:pPr>
        <w:pStyle w:val="ConsPlusTitle"/>
        <w:jc w:val="center"/>
      </w:pPr>
      <w:r>
        <w:t>муниципальной услуги</w:t>
      </w:r>
    </w:p>
    <w:p w:rsidR="00B07A30" w:rsidRDefault="00B07A30">
      <w:pPr>
        <w:pStyle w:val="ConsPlusNormal"/>
        <w:jc w:val="both"/>
      </w:pPr>
    </w:p>
    <w:p w:rsidR="00B07A30" w:rsidRDefault="00B07A30">
      <w:pPr>
        <w:pStyle w:val="ConsPlusNormal"/>
        <w:ind w:firstLine="540"/>
        <w:jc w:val="both"/>
      </w:pPr>
      <w:r>
        <w:lastRenderedPageBreak/>
        <w:t>19. Основаниями для отказа в приеме документов, необходимых для предоставления муниципальной услуги, является следующее:</w:t>
      </w:r>
    </w:p>
    <w:p w:rsidR="00B07A30" w:rsidRDefault="00B07A30">
      <w:pPr>
        <w:pStyle w:val="ConsPlusNormal"/>
        <w:spacing w:before="220"/>
        <w:ind w:firstLine="540"/>
        <w:jc w:val="both"/>
      </w:pPr>
      <w:r>
        <w:t>- текст заявления не поддается прочтению;</w:t>
      </w:r>
    </w:p>
    <w:p w:rsidR="00B07A30" w:rsidRDefault="00B07A30">
      <w:pPr>
        <w:pStyle w:val="ConsPlusNormal"/>
        <w:spacing w:before="220"/>
        <w:ind w:firstLine="540"/>
        <w:jc w:val="both"/>
      </w:pPr>
      <w:r>
        <w:t>- документы исполнены карандашом;</w:t>
      </w:r>
    </w:p>
    <w:p w:rsidR="00B07A30" w:rsidRDefault="00B07A30">
      <w:pPr>
        <w:pStyle w:val="ConsPlusNormal"/>
        <w:spacing w:before="220"/>
        <w:ind w:firstLine="540"/>
        <w:jc w:val="both"/>
      </w:pPr>
      <w:r>
        <w:t>- документы имеют исправления;</w:t>
      </w:r>
    </w:p>
    <w:p w:rsidR="00B07A30" w:rsidRDefault="00B07A30">
      <w:pPr>
        <w:pStyle w:val="ConsPlusNormal"/>
        <w:spacing w:before="220"/>
        <w:ind w:firstLine="540"/>
        <w:jc w:val="both"/>
      </w:pPr>
      <w:r>
        <w:t>- документы имеют серьезные повреждения, наличие которых не позволяет однозначно истолковать их содержание;</w:t>
      </w:r>
    </w:p>
    <w:p w:rsidR="00B07A30" w:rsidRDefault="00B07A30">
      <w:pPr>
        <w:pStyle w:val="ConsPlusNormal"/>
        <w:spacing w:before="220"/>
        <w:ind w:firstLine="540"/>
        <w:jc w:val="both"/>
      </w:pPr>
      <w:r>
        <w:t>- неполные данные указаны в заявлении.</w:t>
      </w:r>
    </w:p>
    <w:p w:rsidR="00B07A30" w:rsidRDefault="00B07A30">
      <w:pPr>
        <w:pStyle w:val="ConsPlusNormal"/>
        <w:jc w:val="both"/>
      </w:pPr>
    </w:p>
    <w:p w:rsidR="00B07A30" w:rsidRDefault="00B07A30">
      <w:pPr>
        <w:pStyle w:val="ConsPlusTitle"/>
        <w:jc w:val="center"/>
        <w:outlineLvl w:val="2"/>
      </w:pPr>
      <w:r>
        <w:t>Подраздел 10. Исчерпывающий перечень оснований</w:t>
      </w:r>
    </w:p>
    <w:p w:rsidR="00B07A30" w:rsidRDefault="00B07A30">
      <w:pPr>
        <w:pStyle w:val="ConsPlusTitle"/>
        <w:jc w:val="center"/>
      </w:pPr>
      <w:r>
        <w:t>для приостановления или отказа в предоставлении</w:t>
      </w:r>
    </w:p>
    <w:p w:rsidR="00B07A30" w:rsidRDefault="00B07A30">
      <w:pPr>
        <w:pStyle w:val="ConsPlusTitle"/>
        <w:jc w:val="center"/>
      </w:pPr>
      <w:r>
        <w:t>муниципальной услуги</w:t>
      </w:r>
    </w:p>
    <w:p w:rsidR="00B07A30" w:rsidRDefault="00B07A30">
      <w:pPr>
        <w:pStyle w:val="ConsPlusNormal"/>
        <w:jc w:val="both"/>
      </w:pPr>
    </w:p>
    <w:p w:rsidR="00B07A30" w:rsidRDefault="00B07A30">
      <w:pPr>
        <w:pStyle w:val="ConsPlusNormal"/>
        <w:ind w:firstLine="540"/>
        <w:jc w:val="both"/>
      </w:pPr>
      <w:r>
        <w:t xml:space="preserve">20. Основанием для отказа в рассмотрении заявки является подача заявки, оформленной не по установленной форме, без приложения либо с приложением неполного комплекта документов, указанных в </w:t>
      </w:r>
      <w:hyperlink w:anchor="P128">
        <w:r>
          <w:rPr>
            <w:color w:val="0000FF"/>
          </w:rPr>
          <w:t>пункте 15 подраздела 6</w:t>
        </w:r>
      </w:hyperlink>
      <w:r>
        <w:t xml:space="preserve"> настоящего Административного регламента.</w:t>
      </w:r>
    </w:p>
    <w:p w:rsidR="00B07A30" w:rsidRDefault="00B07A30">
      <w:pPr>
        <w:pStyle w:val="ConsPlusNormal"/>
        <w:spacing w:before="220"/>
        <w:ind w:firstLine="540"/>
        <w:jc w:val="both"/>
      </w:pPr>
      <w:r>
        <w:t xml:space="preserve">При предоставлении документов в соответствии с </w:t>
      </w:r>
      <w:hyperlink w:anchor="P128">
        <w:r>
          <w:rPr>
            <w:color w:val="0000FF"/>
          </w:rPr>
          <w:t>пунктом 15 подраздела 6</w:t>
        </w:r>
      </w:hyperlink>
      <w:r>
        <w:t xml:space="preserve"> настоящего Административного регламента заявителю может быть отказано в заключени</w:t>
      </w:r>
      <w:proofErr w:type="gramStart"/>
      <w:r>
        <w:t>и</w:t>
      </w:r>
      <w:proofErr w:type="gramEnd"/>
      <w:r>
        <w:t xml:space="preserve"> договора аренды по следующим основаниям:</w:t>
      </w:r>
    </w:p>
    <w:p w:rsidR="00B07A30" w:rsidRDefault="00B07A30">
      <w:pPr>
        <w:pStyle w:val="ConsPlusNormal"/>
        <w:spacing w:before="220"/>
        <w:ind w:firstLine="540"/>
        <w:jc w:val="both"/>
      </w:pPr>
      <w:r>
        <w:t>1) признание заявителя несостоятельным (банкротом);</w:t>
      </w:r>
    </w:p>
    <w:p w:rsidR="00B07A30" w:rsidRDefault="00B07A30">
      <w:pPr>
        <w:pStyle w:val="ConsPlusNormal"/>
        <w:spacing w:before="220"/>
        <w:ind w:firstLine="540"/>
        <w:jc w:val="both"/>
      </w:pPr>
      <w:r>
        <w:t>2) отсутствие свободного имущества, которое может быть передано в аренду;</w:t>
      </w:r>
    </w:p>
    <w:p w:rsidR="00B07A30" w:rsidRDefault="00B07A30">
      <w:pPr>
        <w:pStyle w:val="ConsPlusNormal"/>
        <w:spacing w:before="220"/>
        <w:ind w:firstLine="540"/>
        <w:jc w:val="both"/>
      </w:pPr>
      <w:r>
        <w:t xml:space="preserve">3) принятие Советом </w:t>
      </w:r>
      <w:proofErr w:type="gramStart"/>
      <w:r>
        <w:t>Русско-Полянского</w:t>
      </w:r>
      <w:proofErr w:type="gramEnd"/>
      <w:r>
        <w:t xml:space="preserve"> муниципального района Омской области решения о включении в план приватизации имущества, в отношении которого поступила заявка на право заключения договора аренды, либо решения об использовании имущества для муниципальных нужд Русско-Полянского муниципального района Омской области;</w:t>
      </w:r>
    </w:p>
    <w:p w:rsidR="00B07A30" w:rsidRDefault="00B07A30">
      <w:pPr>
        <w:pStyle w:val="ConsPlusNormal"/>
        <w:spacing w:before="220"/>
        <w:ind w:firstLine="540"/>
        <w:jc w:val="both"/>
      </w:pPr>
      <w:r>
        <w:t>4) невозможность передачи имущества заявителю без проведения торгов в соответствии с требованиями федерального законодательства;</w:t>
      </w:r>
    </w:p>
    <w:p w:rsidR="00B07A30" w:rsidRDefault="00B07A30">
      <w:pPr>
        <w:pStyle w:val="ConsPlusNormal"/>
        <w:spacing w:before="220"/>
        <w:ind w:firstLine="540"/>
        <w:jc w:val="both"/>
      </w:pPr>
      <w:proofErr w:type="gramStart"/>
      <w:r>
        <w:t>5) заявитель, претендующий на право заключения договора аренды имущества, находящегося в казне Омской области и включенного в перечень имущества, находящегося в собственности 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не является субъектом МСП либо организацией, образующей инфраструктуру поддержки субъектов МСП.</w:t>
      </w:r>
      <w:proofErr w:type="gramEnd"/>
    </w:p>
    <w:p w:rsidR="00B07A30" w:rsidRDefault="00B07A30">
      <w:pPr>
        <w:pStyle w:val="ConsPlusNormal"/>
        <w:spacing w:before="220"/>
        <w:ind w:firstLine="540"/>
        <w:jc w:val="both"/>
      </w:pPr>
      <w:r>
        <w:t xml:space="preserve">21. При предоставлении документов в соответствии с </w:t>
      </w:r>
      <w:hyperlink w:anchor="P128">
        <w:r>
          <w:rPr>
            <w:color w:val="0000FF"/>
          </w:rPr>
          <w:t>пунктом 15 подраздела 6</w:t>
        </w:r>
      </w:hyperlink>
      <w:r>
        <w:t xml:space="preserve"> настоящего Административного регламента заявителю может быть отказано в заключени</w:t>
      </w:r>
      <w:proofErr w:type="gramStart"/>
      <w:r>
        <w:t>и</w:t>
      </w:r>
      <w:proofErr w:type="gramEnd"/>
      <w:r>
        <w:t xml:space="preserve"> договора безвозмездного пользования по следующим основаниям:</w:t>
      </w:r>
    </w:p>
    <w:p w:rsidR="00B07A30" w:rsidRDefault="00B07A30">
      <w:pPr>
        <w:pStyle w:val="ConsPlusNormal"/>
        <w:spacing w:before="220"/>
        <w:ind w:firstLine="540"/>
        <w:jc w:val="both"/>
      </w:pPr>
      <w:r>
        <w:t>1) заявитель не является лицом, которому в соответствии с нормативно-правовыми актами муниципального района имущество может быть передано в безвозмездное пользование;</w:t>
      </w:r>
    </w:p>
    <w:p w:rsidR="00B07A30" w:rsidRDefault="00B07A30">
      <w:pPr>
        <w:pStyle w:val="ConsPlusNormal"/>
        <w:spacing w:before="220"/>
        <w:ind w:firstLine="540"/>
        <w:jc w:val="both"/>
      </w:pPr>
      <w:r>
        <w:t>2) отсутствие свободного имущества, которое может быть передано в безвозмездное пользование;</w:t>
      </w:r>
    </w:p>
    <w:p w:rsidR="00B07A30" w:rsidRDefault="00B07A30">
      <w:pPr>
        <w:pStyle w:val="ConsPlusNormal"/>
        <w:spacing w:before="220"/>
        <w:ind w:firstLine="540"/>
        <w:jc w:val="both"/>
      </w:pPr>
      <w:r>
        <w:t xml:space="preserve">4) принятие Советом </w:t>
      </w:r>
      <w:proofErr w:type="gramStart"/>
      <w:r>
        <w:t>Русско-Полянского</w:t>
      </w:r>
      <w:proofErr w:type="gramEnd"/>
      <w:r>
        <w:t xml:space="preserve"> муниципального района Омской области решения о </w:t>
      </w:r>
      <w:r>
        <w:lastRenderedPageBreak/>
        <w:t>включении в план приватизации объекта имущества;</w:t>
      </w:r>
    </w:p>
    <w:p w:rsidR="00B07A30" w:rsidRDefault="00B07A30">
      <w:pPr>
        <w:pStyle w:val="ConsPlusNormal"/>
        <w:spacing w:before="220"/>
        <w:ind w:firstLine="540"/>
        <w:jc w:val="both"/>
      </w:pPr>
      <w:r>
        <w:t>5) невозможность передачи имущества претенденту без проведения торгов в соответствии с требованиями федерального законодательства.</w:t>
      </w:r>
    </w:p>
    <w:p w:rsidR="00B07A30" w:rsidRDefault="00B07A30">
      <w:pPr>
        <w:pStyle w:val="ConsPlusNormal"/>
        <w:spacing w:before="220"/>
        <w:ind w:firstLine="540"/>
        <w:jc w:val="both"/>
      </w:pPr>
      <w:r>
        <w:t xml:space="preserve">22. При предоставлении документов в соответствии с </w:t>
      </w:r>
      <w:hyperlink w:anchor="P128">
        <w:r>
          <w:rPr>
            <w:color w:val="0000FF"/>
          </w:rPr>
          <w:t>пунктом 15 подраздела 6</w:t>
        </w:r>
      </w:hyperlink>
      <w:r>
        <w:t xml:space="preserve"> настоящего Административного регламента заявителю может быть отказано в заключени</w:t>
      </w:r>
      <w:proofErr w:type="gramStart"/>
      <w:r>
        <w:t>и</w:t>
      </w:r>
      <w:proofErr w:type="gramEnd"/>
      <w:r>
        <w:t xml:space="preserve"> договора доверительного управления по следующим основаниям:</w:t>
      </w:r>
    </w:p>
    <w:p w:rsidR="00B07A30" w:rsidRDefault="00B07A30">
      <w:pPr>
        <w:pStyle w:val="ConsPlusNormal"/>
        <w:spacing w:before="220"/>
        <w:ind w:firstLine="540"/>
        <w:jc w:val="both"/>
      </w:pPr>
      <w:r>
        <w:t>1) признание заявителя несостоятельным (банкротом);</w:t>
      </w:r>
    </w:p>
    <w:p w:rsidR="00B07A30" w:rsidRDefault="00B07A30">
      <w:pPr>
        <w:pStyle w:val="ConsPlusNormal"/>
        <w:spacing w:before="220"/>
        <w:ind w:firstLine="540"/>
        <w:jc w:val="both"/>
      </w:pPr>
      <w:r>
        <w:t>2) отсутствие свободного казенного имущества, которое может быть передано в доверительное управление;</w:t>
      </w:r>
    </w:p>
    <w:p w:rsidR="00B07A30" w:rsidRDefault="00B07A30">
      <w:pPr>
        <w:pStyle w:val="ConsPlusNormal"/>
        <w:spacing w:before="220"/>
        <w:ind w:firstLine="540"/>
        <w:jc w:val="both"/>
      </w:pPr>
      <w:r>
        <w:t>3) невозможность передачи имущества заявителю без проведения торгов в соответствии с требованиями федерального законодательства;</w:t>
      </w:r>
    </w:p>
    <w:p w:rsidR="00B07A30" w:rsidRDefault="00B07A30">
      <w:pPr>
        <w:pStyle w:val="ConsPlusNormal"/>
        <w:spacing w:before="220"/>
        <w:ind w:firstLine="540"/>
        <w:jc w:val="both"/>
      </w:pPr>
      <w:r>
        <w:t>4) задолженность претендента по налогам и другим обязательным платежам.</w:t>
      </w:r>
    </w:p>
    <w:p w:rsidR="00B07A30" w:rsidRDefault="00B07A30">
      <w:pPr>
        <w:pStyle w:val="ConsPlusNormal"/>
        <w:jc w:val="center"/>
      </w:pPr>
    </w:p>
    <w:p w:rsidR="00B07A30" w:rsidRDefault="00B07A30">
      <w:pPr>
        <w:pStyle w:val="ConsPlusTitle"/>
        <w:jc w:val="center"/>
        <w:outlineLvl w:val="2"/>
      </w:pPr>
      <w:r>
        <w:t>Подраздел 11. Перечень услуг, которые являются необходимыми</w:t>
      </w:r>
    </w:p>
    <w:p w:rsidR="00B07A30" w:rsidRDefault="00B07A30">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B07A30" w:rsidRDefault="00B07A30">
      <w:pPr>
        <w:pStyle w:val="ConsPlusNormal"/>
        <w:jc w:val="both"/>
      </w:pPr>
    </w:p>
    <w:p w:rsidR="00B07A30" w:rsidRDefault="00B07A30">
      <w:pPr>
        <w:pStyle w:val="ConsPlusNormal"/>
        <w:ind w:firstLine="540"/>
        <w:jc w:val="both"/>
      </w:pPr>
      <w:r>
        <w:t xml:space="preserve">23. </w:t>
      </w:r>
      <w:proofErr w:type="gramStart"/>
      <w:r>
        <w:t xml:space="preserve">В соответствии с </w:t>
      </w:r>
      <w:hyperlink r:id="rId30">
        <w:r>
          <w:rPr>
            <w:color w:val="0000FF"/>
          </w:rPr>
          <w:t>Решением</w:t>
        </w:r>
      </w:hyperlink>
      <w:r>
        <w:t xml:space="preserve"> Совета Русско-Полянского муниципального района Омской области от 29.02.2012 N 173 "Об утверждении перечня услуг, которые являются необходимыми и обязательными для предоставления Администрацией Русско-Полянского муниципального района и ее структурными подразделениями муниципальных услуг и предоставляются организациями, участвующими в предоставлении муниципальных услуг" услуги, которые являются необходимыми и обязательными для предоставления муниципальной услуги, отсутствуют.</w:t>
      </w:r>
      <w:proofErr w:type="gramEnd"/>
    </w:p>
    <w:p w:rsidR="00B07A30" w:rsidRDefault="00B07A30">
      <w:pPr>
        <w:pStyle w:val="ConsPlusNormal"/>
        <w:jc w:val="both"/>
      </w:pPr>
    </w:p>
    <w:p w:rsidR="00B07A30" w:rsidRDefault="00B07A30">
      <w:pPr>
        <w:pStyle w:val="ConsPlusTitle"/>
        <w:jc w:val="center"/>
        <w:outlineLvl w:val="2"/>
      </w:pPr>
      <w:r>
        <w:t>Подраздел 12. Размер платы, взимаемой с заявителя</w:t>
      </w:r>
    </w:p>
    <w:p w:rsidR="00B07A30" w:rsidRDefault="00B07A30">
      <w:pPr>
        <w:pStyle w:val="ConsPlusTitle"/>
        <w:jc w:val="center"/>
      </w:pPr>
      <w:r>
        <w:t>при предоставлении муниципальной услуги</w:t>
      </w:r>
    </w:p>
    <w:p w:rsidR="00B07A30" w:rsidRDefault="00B07A30">
      <w:pPr>
        <w:pStyle w:val="ConsPlusNormal"/>
        <w:jc w:val="both"/>
      </w:pPr>
    </w:p>
    <w:p w:rsidR="00B07A30" w:rsidRDefault="00B07A30">
      <w:pPr>
        <w:pStyle w:val="ConsPlusNormal"/>
        <w:ind w:firstLine="540"/>
        <w:jc w:val="both"/>
      </w:pPr>
      <w:r>
        <w:t>24. Муниципальная услуга предоставляется бесплатно.</w:t>
      </w:r>
    </w:p>
    <w:p w:rsidR="00B07A30" w:rsidRDefault="00B07A30">
      <w:pPr>
        <w:pStyle w:val="ConsPlusNormal"/>
        <w:jc w:val="both"/>
      </w:pPr>
    </w:p>
    <w:p w:rsidR="00B07A30" w:rsidRDefault="00B07A30">
      <w:pPr>
        <w:pStyle w:val="ConsPlusTitle"/>
        <w:jc w:val="center"/>
        <w:outlineLvl w:val="2"/>
      </w:pPr>
      <w:r>
        <w:t>Подраздел 13. Максимальный срок ожидания в очереди</w:t>
      </w:r>
    </w:p>
    <w:p w:rsidR="00B07A30" w:rsidRDefault="00B07A30">
      <w:pPr>
        <w:pStyle w:val="ConsPlusTitle"/>
        <w:jc w:val="center"/>
      </w:pPr>
      <w:r>
        <w:t>при подаче запроса о предоставлении муниципальной услуги</w:t>
      </w:r>
    </w:p>
    <w:p w:rsidR="00B07A30" w:rsidRDefault="00B07A30">
      <w:pPr>
        <w:pStyle w:val="ConsPlusTitle"/>
        <w:jc w:val="center"/>
      </w:pPr>
      <w:r>
        <w:t xml:space="preserve">и при получении результата предоставления </w:t>
      </w:r>
      <w:proofErr w:type="gramStart"/>
      <w:r>
        <w:t>муниципальной</w:t>
      </w:r>
      <w:proofErr w:type="gramEnd"/>
    </w:p>
    <w:p w:rsidR="00B07A30" w:rsidRDefault="00B07A30">
      <w:pPr>
        <w:pStyle w:val="ConsPlusTitle"/>
        <w:jc w:val="center"/>
      </w:pPr>
      <w:r>
        <w:t>услуги</w:t>
      </w:r>
    </w:p>
    <w:p w:rsidR="00B07A30" w:rsidRDefault="00B07A30">
      <w:pPr>
        <w:pStyle w:val="ConsPlusNormal"/>
        <w:jc w:val="both"/>
      </w:pPr>
    </w:p>
    <w:p w:rsidR="00B07A30" w:rsidRDefault="00B07A30">
      <w:pPr>
        <w:pStyle w:val="ConsPlusNormal"/>
        <w:ind w:firstLine="540"/>
        <w:jc w:val="both"/>
      </w:pPr>
      <w:r>
        <w:t xml:space="preserve">25. Срок ожидания заявителя в очереди на личном приеме в Комимущества, в МФЦ при подаче заявления и документов, предусмотренных </w:t>
      </w:r>
      <w:hyperlink w:anchor="P128">
        <w:r>
          <w:rPr>
            <w:color w:val="0000FF"/>
          </w:rPr>
          <w:t>пунктом 15</w:t>
        </w:r>
      </w:hyperlink>
      <w: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B07A30" w:rsidRDefault="00B07A30">
      <w:pPr>
        <w:pStyle w:val="ConsPlusNormal"/>
        <w:spacing w:before="220"/>
        <w:ind w:firstLine="540"/>
        <w:jc w:val="both"/>
      </w:pPr>
      <w:r>
        <w:t>26. Заявителям предоставляется возможность предварительной записи, которая осуществляется при их личном обращении в Комимущества, по телефону или посредством электронной почты Комимущества.</w:t>
      </w:r>
    </w:p>
    <w:p w:rsidR="00B07A30" w:rsidRDefault="00B07A30">
      <w:pPr>
        <w:pStyle w:val="ConsPlusNormal"/>
        <w:spacing w:before="220"/>
        <w:ind w:firstLine="540"/>
        <w:jc w:val="both"/>
      </w:pPr>
      <w:r>
        <w:t>27. При предварительной записи заявитель сообщает свои фамилию, имя, отчество, адрес места жительства и желаемое время приема.</w:t>
      </w:r>
    </w:p>
    <w:p w:rsidR="00B07A30" w:rsidRDefault="00B07A30">
      <w:pPr>
        <w:pStyle w:val="ConsPlusNormal"/>
        <w:spacing w:before="220"/>
        <w:ind w:firstLine="540"/>
        <w:jc w:val="both"/>
      </w:pPr>
      <w:r>
        <w:t>28. Предварительная запись посредством электронной почты осуществляется путем направления заявителем письма по адресу электронной почты Комимущества.</w:t>
      </w:r>
    </w:p>
    <w:p w:rsidR="00B07A30" w:rsidRDefault="00B07A30">
      <w:pPr>
        <w:pStyle w:val="ConsPlusNormal"/>
        <w:spacing w:before="220"/>
        <w:ind w:firstLine="540"/>
        <w:jc w:val="both"/>
      </w:pPr>
      <w:r>
        <w:t>29. Предварительная запись осуществляется путем внесения информации в журнал записи заявителей.</w:t>
      </w:r>
    </w:p>
    <w:p w:rsidR="00B07A30" w:rsidRDefault="00B07A30">
      <w:pPr>
        <w:pStyle w:val="ConsPlusNormal"/>
        <w:spacing w:before="220"/>
        <w:ind w:firstLine="540"/>
        <w:jc w:val="both"/>
      </w:pPr>
      <w:r>
        <w:lastRenderedPageBreak/>
        <w:t>30. Заявителю сообщается по телефону либо в ответе на письмо, направляемом по адресу электронной почты, о времени приема и номере кабинета Комимущества, в который ему следует обратиться.</w:t>
      </w:r>
    </w:p>
    <w:p w:rsidR="00B07A30" w:rsidRDefault="00B07A30">
      <w:pPr>
        <w:pStyle w:val="ConsPlusNormal"/>
        <w:spacing w:before="220"/>
        <w:ind w:firstLine="540"/>
        <w:jc w:val="both"/>
      </w:pPr>
      <w:r>
        <w:t>31.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B07A30" w:rsidRDefault="00B07A30">
      <w:pPr>
        <w:pStyle w:val="ConsPlusNormal"/>
        <w:jc w:val="both"/>
      </w:pPr>
    </w:p>
    <w:p w:rsidR="00B07A30" w:rsidRDefault="00B07A30">
      <w:pPr>
        <w:pStyle w:val="ConsPlusTitle"/>
        <w:jc w:val="center"/>
        <w:outlineLvl w:val="2"/>
      </w:pPr>
      <w:r>
        <w:t>Подраздел 14. Срок регистрации запроса заявителя</w:t>
      </w:r>
    </w:p>
    <w:p w:rsidR="00B07A30" w:rsidRDefault="00B07A30">
      <w:pPr>
        <w:pStyle w:val="ConsPlusTitle"/>
        <w:jc w:val="center"/>
      </w:pPr>
      <w:r>
        <w:t>о предоставлении муниципальной услуги, в том числе</w:t>
      </w:r>
    </w:p>
    <w:p w:rsidR="00B07A30" w:rsidRDefault="00B07A30">
      <w:pPr>
        <w:pStyle w:val="ConsPlusTitle"/>
        <w:jc w:val="center"/>
      </w:pPr>
      <w:r>
        <w:t>в электронной форме</w:t>
      </w:r>
    </w:p>
    <w:p w:rsidR="00B07A30" w:rsidRDefault="00B07A30">
      <w:pPr>
        <w:pStyle w:val="ConsPlusNormal"/>
        <w:jc w:val="both"/>
      </w:pPr>
    </w:p>
    <w:p w:rsidR="00B07A30" w:rsidRDefault="00B07A30">
      <w:pPr>
        <w:pStyle w:val="ConsPlusNormal"/>
        <w:ind w:firstLine="540"/>
        <w:jc w:val="both"/>
      </w:pPr>
      <w:r>
        <w:t xml:space="preserve">32. Заявление и прилагаемые документы, предусмотренные </w:t>
      </w:r>
      <w:hyperlink w:anchor="P128">
        <w:r>
          <w:rPr>
            <w:color w:val="0000FF"/>
          </w:rPr>
          <w:t>пунктом 15</w:t>
        </w:r>
      </w:hyperlink>
      <w:r>
        <w:t xml:space="preserve"> настоящего Административного регламента, регистрируются в день поступления в Комимущества специалистами Комимущества, в МФЦ - специалистами МФЦ.</w:t>
      </w:r>
    </w:p>
    <w:p w:rsidR="00B07A30" w:rsidRDefault="00B07A30">
      <w:pPr>
        <w:pStyle w:val="ConsPlusNormal"/>
        <w:spacing w:before="220"/>
        <w:ind w:firstLine="540"/>
        <w:jc w:val="both"/>
      </w:pPr>
      <w: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B07A30" w:rsidRDefault="00B07A30">
      <w:pPr>
        <w:pStyle w:val="ConsPlusNormal"/>
        <w:jc w:val="both"/>
      </w:pPr>
    </w:p>
    <w:p w:rsidR="00B07A30" w:rsidRDefault="00B07A30">
      <w:pPr>
        <w:pStyle w:val="ConsPlusTitle"/>
        <w:jc w:val="center"/>
        <w:outlineLvl w:val="2"/>
      </w:pPr>
      <w:r>
        <w:t>Подраздел 15. Требования к помещениям, в которых</w:t>
      </w:r>
    </w:p>
    <w:p w:rsidR="00B07A30" w:rsidRDefault="00B07A30">
      <w:pPr>
        <w:pStyle w:val="ConsPlusTitle"/>
        <w:jc w:val="center"/>
      </w:pPr>
      <w:r>
        <w:t>предоставляется муниципальная услуга, к залу ожидания,</w:t>
      </w:r>
    </w:p>
    <w:p w:rsidR="00B07A30" w:rsidRDefault="00B07A30">
      <w:pPr>
        <w:pStyle w:val="ConsPlusTitle"/>
        <w:jc w:val="center"/>
      </w:pPr>
      <w:r>
        <w:t>местам для заполнения заявления и приема заявителей,</w:t>
      </w:r>
    </w:p>
    <w:p w:rsidR="00B07A30" w:rsidRDefault="00B07A30">
      <w:pPr>
        <w:pStyle w:val="ConsPlusTitle"/>
        <w:jc w:val="center"/>
      </w:pPr>
      <w:r>
        <w:t xml:space="preserve">размещению и оформлению </w:t>
      </w:r>
      <w:proofErr w:type="gramStart"/>
      <w:r>
        <w:t>визуальной</w:t>
      </w:r>
      <w:proofErr w:type="gramEnd"/>
      <w:r>
        <w:t>, текстовой</w:t>
      </w:r>
    </w:p>
    <w:p w:rsidR="00B07A30" w:rsidRDefault="00B07A30">
      <w:pPr>
        <w:pStyle w:val="ConsPlusTitle"/>
        <w:jc w:val="center"/>
      </w:pPr>
      <w:r>
        <w:t>и мультимедийной информации о порядке предоставления</w:t>
      </w:r>
    </w:p>
    <w:p w:rsidR="00B07A30" w:rsidRDefault="00B07A30">
      <w:pPr>
        <w:pStyle w:val="ConsPlusTitle"/>
        <w:jc w:val="center"/>
      </w:pPr>
      <w:r>
        <w:t>муниципальной услуги, в том числе к информационным стендам</w:t>
      </w:r>
    </w:p>
    <w:p w:rsidR="00B07A30" w:rsidRDefault="00B07A30">
      <w:pPr>
        <w:pStyle w:val="ConsPlusTitle"/>
        <w:jc w:val="center"/>
      </w:pPr>
      <w:r>
        <w:t>с образцами заполнения заявления и перечнем документов,</w:t>
      </w:r>
    </w:p>
    <w:p w:rsidR="00B07A30" w:rsidRDefault="00B07A30">
      <w:pPr>
        <w:pStyle w:val="ConsPlusTitle"/>
        <w:jc w:val="center"/>
      </w:pPr>
      <w:proofErr w:type="gramStart"/>
      <w:r>
        <w:t>необходимых</w:t>
      </w:r>
      <w:proofErr w:type="gramEnd"/>
      <w:r>
        <w:t xml:space="preserve"> для предоставления муниципальной услуги</w:t>
      </w:r>
    </w:p>
    <w:p w:rsidR="00B07A30" w:rsidRDefault="00B07A30">
      <w:pPr>
        <w:pStyle w:val="ConsPlusNormal"/>
        <w:jc w:val="both"/>
      </w:pPr>
    </w:p>
    <w:p w:rsidR="00B07A30" w:rsidRDefault="00B07A30">
      <w:pPr>
        <w:pStyle w:val="ConsPlusNormal"/>
        <w:ind w:firstLine="540"/>
        <w:jc w:val="both"/>
      </w:pPr>
      <w:r>
        <w:t>33.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B07A30" w:rsidRDefault="00B07A30">
      <w:pPr>
        <w:pStyle w:val="ConsPlusNormal"/>
        <w:spacing w:before="220"/>
        <w:ind w:firstLine="540"/>
        <w:jc w:val="both"/>
      </w:pPr>
      <w:r>
        <w:t xml:space="preserve">Информация о графике работы Комимущества размещается на первом этаже при входе в здание, в котором </w:t>
      </w:r>
      <w:proofErr w:type="gramStart"/>
      <w:r>
        <w:t>расположен</w:t>
      </w:r>
      <w:proofErr w:type="gramEnd"/>
      <w:r>
        <w:t xml:space="preserve"> Комимущества.</w:t>
      </w:r>
    </w:p>
    <w:p w:rsidR="00B07A30" w:rsidRDefault="00B07A30">
      <w:pPr>
        <w:pStyle w:val="ConsPlusNormal"/>
        <w:spacing w:before="220"/>
        <w:ind w:firstLine="540"/>
        <w:jc w:val="both"/>
      </w:pPr>
      <w:r>
        <w:t>34.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07A30" w:rsidRDefault="00B07A30">
      <w:pPr>
        <w:pStyle w:val="ConsPlusNormal"/>
        <w:spacing w:before="220"/>
        <w:ind w:firstLine="540"/>
        <w:jc w:val="both"/>
      </w:pPr>
      <w:r>
        <w:t xml:space="preserve">35. Здание Администрации </w:t>
      </w:r>
      <w:proofErr w:type="gramStart"/>
      <w:r>
        <w:t>Русско-Полянского</w:t>
      </w:r>
      <w:proofErr w:type="gramEnd"/>
      <w:r>
        <w:t xml:space="preserve"> муниципального района Омской области обеспечено доступностью для инвалидов в соответствии с законодательством Российской Федерации о социальной защите населения.</w:t>
      </w:r>
    </w:p>
    <w:p w:rsidR="00B07A30" w:rsidRDefault="00B07A30">
      <w:pPr>
        <w:pStyle w:val="ConsPlusNormal"/>
        <w:spacing w:before="220"/>
        <w:ind w:firstLine="540"/>
        <w:jc w:val="both"/>
      </w:pPr>
      <w:r>
        <w:t>36.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B07A30" w:rsidRDefault="00B07A30">
      <w:pPr>
        <w:pStyle w:val="ConsPlusNormal"/>
        <w:spacing w:before="220"/>
        <w:ind w:firstLine="540"/>
        <w:jc w:val="both"/>
      </w:pPr>
      <w:r>
        <w:t>37. Помещения, предназначенные для приема заявителей, оборудуются информационными стендами, на которых размещается следующая информация:</w:t>
      </w:r>
    </w:p>
    <w:p w:rsidR="00B07A30" w:rsidRDefault="00B07A30">
      <w:pPr>
        <w:pStyle w:val="ConsPlusNormal"/>
        <w:spacing w:before="220"/>
        <w:ind w:firstLine="540"/>
        <w:jc w:val="both"/>
      </w:pPr>
      <w:r>
        <w:t>1) сведения о местонахождении, справочных телефонах, адресе интернет-сайта Администрации, электронной почты Комимущества, МФЦ;</w:t>
      </w:r>
    </w:p>
    <w:p w:rsidR="00B07A30" w:rsidRDefault="00B07A30">
      <w:pPr>
        <w:pStyle w:val="ConsPlusNormal"/>
        <w:spacing w:before="220"/>
        <w:ind w:firstLine="540"/>
        <w:jc w:val="both"/>
      </w:pPr>
      <w:r>
        <w:t>2) извлечения из нормативных правовых актов, регулирующих деятельность по предоставлению муниципальной услуги;</w:t>
      </w:r>
    </w:p>
    <w:p w:rsidR="00B07A30" w:rsidRDefault="00B07A30">
      <w:pPr>
        <w:pStyle w:val="ConsPlusNormal"/>
        <w:spacing w:before="220"/>
        <w:ind w:firstLine="540"/>
        <w:jc w:val="both"/>
      </w:pPr>
      <w:r>
        <w:t>3) краткое изложение процедуры предоставления муниципальной услуги в текстовом виде и в виде блок-схемы;</w:t>
      </w:r>
    </w:p>
    <w:p w:rsidR="00B07A30" w:rsidRDefault="00B07A30">
      <w:pPr>
        <w:pStyle w:val="ConsPlusNormal"/>
        <w:spacing w:before="220"/>
        <w:ind w:firstLine="540"/>
        <w:jc w:val="both"/>
      </w:pPr>
      <w:r>
        <w:lastRenderedPageBreak/>
        <w:t>4) образец заполнения заявления и перечень документов, необходимых для предоставления муниципальной услуги;</w:t>
      </w:r>
    </w:p>
    <w:p w:rsidR="00B07A30" w:rsidRDefault="00B07A30">
      <w:pPr>
        <w:pStyle w:val="ConsPlusNormal"/>
        <w:spacing w:before="220"/>
        <w:ind w:firstLine="540"/>
        <w:jc w:val="both"/>
      </w:pPr>
      <w:r>
        <w:t>5) порядок обжалования решений и действий (бездействия) Комимущества, МФЦ, а также специалистов, должностных лиц Комимущества, сотрудников МФЦ при предоставлении муниципальной услуги.</w:t>
      </w:r>
    </w:p>
    <w:p w:rsidR="00B07A30" w:rsidRDefault="00B07A30">
      <w:pPr>
        <w:pStyle w:val="ConsPlusNormal"/>
        <w:spacing w:before="220"/>
        <w:ind w:firstLine="540"/>
        <w:jc w:val="both"/>
      </w:pPr>
      <w:r>
        <w:t>38. Места ожидания предоставления муниципальной услуги оборудуются стульями, кресельными секциями и скамейками (банкетками).</w:t>
      </w:r>
    </w:p>
    <w:p w:rsidR="00B07A30" w:rsidRDefault="00B07A30">
      <w:pPr>
        <w:pStyle w:val="ConsPlusNormal"/>
        <w:spacing w:before="220"/>
        <w:ind w:firstLine="540"/>
        <w:jc w:val="both"/>
      </w:pPr>
      <w:r>
        <w:t>39.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07A30" w:rsidRDefault="00B07A30">
      <w:pPr>
        <w:pStyle w:val="ConsPlusNormal"/>
        <w:spacing w:before="220"/>
        <w:ind w:firstLine="540"/>
        <w:jc w:val="both"/>
      </w:pPr>
      <w:r>
        <w:t>40. Помещения для приема заявителей должны соответствовать комфортным для граждан условиям и оптимальным условиям работы специалистов, должностных лиц Комимущества.</w:t>
      </w:r>
    </w:p>
    <w:p w:rsidR="00B07A30" w:rsidRDefault="00B07A30">
      <w:pPr>
        <w:pStyle w:val="ConsPlusNormal"/>
        <w:spacing w:before="220"/>
        <w:ind w:firstLine="540"/>
        <w:jc w:val="both"/>
      </w:pPr>
      <w:r>
        <w:t>41. Места для приема заявителей должны быть оборудованы информационными табличками (вывесками) с указанием:</w:t>
      </w:r>
    </w:p>
    <w:p w:rsidR="00B07A30" w:rsidRDefault="00B07A30">
      <w:pPr>
        <w:pStyle w:val="ConsPlusNormal"/>
        <w:spacing w:before="220"/>
        <w:ind w:firstLine="540"/>
        <w:jc w:val="both"/>
      </w:pPr>
      <w:r>
        <w:t>1) номера кабинета;</w:t>
      </w:r>
    </w:p>
    <w:p w:rsidR="00B07A30" w:rsidRDefault="00B07A30">
      <w:pPr>
        <w:pStyle w:val="ConsPlusNormal"/>
        <w:spacing w:before="220"/>
        <w:ind w:firstLine="540"/>
        <w:jc w:val="both"/>
      </w:pPr>
      <w:r>
        <w:t>2) фамилии, имени, отчества и должности специалиста, должностного лица Администрации, сотрудника МФЦ.</w:t>
      </w:r>
    </w:p>
    <w:p w:rsidR="00B07A30" w:rsidRDefault="00B07A30">
      <w:pPr>
        <w:pStyle w:val="ConsPlusNormal"/>
        <w:spacing w:before="220"/>
        <w:ind w:firstLine="540"/>
        <w:jc w:val="both"/>
      </w:pPr>
      <w:r>
        <w:t>42. Каждое рабочее место специалиста, должностного лица Комимущества,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07A30" w:rsidRDefault="00B07A30">
      <w:pPr>
        <w:pStyle w:val="ConsPlusNormal"/>
        <w:jc w:val="both"/>
      </w:pPr>
    </w:p>
    <w:p w:rsidR="00B07A30" w:rsidRDefault="00B07A30">
      <w:pPr>
        <w:pStyle w:val="ConsPlusTitle"/>
        <w:jc w:val="center"/>
        <w:outlineLvl w:val="2"/>
      </w:pPr>
      <w:r>
        <w:t>Подраздел 16. Показатели доступности и качества</w:t>
      </w:r>
    </w:p>
    <w:p w:rsidR="00B07A30" w:rsidRDefault="00B07A30">
      <w:pPr>
        <w:pStyle w:val="ConsPlusTitle"/>
        <w:jc w:val="center"/>
      </w:pPr>
      <w:r>
        <w:t>муниципальной услуги</w:t>
      </w:r>
    </w:p>
    <w:p w:rsidR="00B07A30" w:rsidRDefault="00B07A30">
      <w:pPr>
        <w:pStyle w:val="ConsPlusNormal"/>
        <w:jc w:val="both"/>
      </w:pPr>
    </w:p>
    <w:p w:rsidR="00B07A30" w:rsidRDefault="00B07A30">
      <w:pPr>
        <w:pStyle w:val="ConsPlusNormal"/>
        <w:ind w:firstLine="540"/>
        <w:jc w:val="both"/>
      </w:pPr>
      <w:r>
        <w:t>43. Критериями доступности и качества предоставления муниципальной услуги являются:</w:t>
      </w:r>
    </w:p>
    <w:p w:rsidR="00B07A30" w:rsidRDefault="00B07A30">
      <w:pPr>
        <w:pStyle w:val="ConsPlusNormal"/>
        <w:spacing w:before="220"/>
        <w:ind w:firstLine="540"/>
        <w:jc w:val="both"/>
      </w:pPr>
      <w:r>
        <w:t>- удовлетворенность заявителей качеством муниципальной услуги;</w:t>
      </w:r>
    </w:p>
    <w:p w:rsidR="00B07A30" w:rsidRDefault="00B07A30">
      <w:pPr>
        <w:pStyle w:val="ConsPlusNormal"/>
        <w:spacing w:before="220"/>
        <w:ind w:firstLine="540"/>
        <w:jc w:val="both"/>
      </w:pPr>
      <w:r>
        <w:t>- полнота, актуальность и достоверность информации о порядке предоставления муниципальной услуги, в том числе в электронной форме;</w:t>
      </w:r>
    </w:p>
    <w:p w:rsidR="00B07A30" w:rsidRDefault="00B07A30">
      <w:pPr>
        <w:pStyle w:val="ConsPlusNormal"/>
        <w:spacing w:before="220"/>
        <w:ind w:firstLine="540"/>
        <w:jc w:val="both"/>
      </w:pPr>
      <w:r>
        <w:t>- наглядность форм размещаемой информации о порядке предоставления муниципальной услуги;</w:t>
      </w:r>
    </w:p>
    <w:p w:rsidR="00B07A30" w:rsidRDefault="00B07A30">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7A30" w:rsidRDefault="00B07A30">
      <w:pPr>
        <w:pStyle w:val="ConsPlusNormal"/>
        <w:spacing w:before="220"/>
        <w:ind w:firstLine="540"/>
        <w:jc w:val="both"/>
      </w:pPr>
      <w:r>
        <w:t>- отсутствие обоснованных жалоб со стороны заявителей по результатам предоставления муниципальной услуги;</w:t>
      </w:r>
    </w:p>
    <w:p w:rsidR="00B07A30" w:rsidRDefault="00B07A30">
      <w:pPr>
        <w:pStyle w:val="ConsPlusNormal"/>
        <w:spacing w:before="220"/>
        <w:ind w:firstLine="540"/>
        <w:jc w:val="both"/>
      </w:pPr>
      <w: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B07A30" w:rsidRDefault="00B07A30">
      <w:pPr>
        <w:pStyle w:val="ConsPlusNormal"/>
        <w:spacing w:before="220"/>
        <w:ind w:firstLine="540"/>
        <w:jc w:val="both"/>
      </w:pPr>
      <w: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w:t>
      </w:r>
      <w:r>
        <w:lastRenderedPageBreak/>
        <w:t>технологий;</w:t>
      </w:r>
    </w:p>
    <w:p w:rsidR="00B07A30" w:rsidRDefault="00B07A30">
      <w:pPr>
        <w:pStyle w:val="ConsPlusNormal"/>
        <w:spacing w:before="220"/>
        <w:ind w:firstLine="540"/>
        <w:jc w:val="both"/>
      </w:pPr>
      <w:r>
        <w:t>- отсутствие повторных обращений заявителя на получение муниципальной услуги по причине ошибки специалиста.</w:t>
      </w:r>
    </w:p>
    <w:p w:rsidR="00B07A30" w:rsidRDefault="00B07A30">
      <w:pPr>
        <w:pStyle w:val="ConsPlusNormal"/>
        <w:jc w:val="both"/>
      </w:pPr>
    </w:p>
    <w:p w:rsidR="00B07A30" w:rsidRDefault="00B07A30">
      <w:pPr>
        <w:pStyle w:val="ConsPlusTitle"/>
        <w:jc w:val="center"/>
        <w:outlineLvl w:val="2"/>
      </w:pPr>
      <w:r>
        <w:t>Подраздел 17. Иные требования, в том числе учитывающие</w:t>
      </w:r>
    </w:p>
    <w:p w:rsidR="00B07A30" w:rsidRDefault="00B07A30">
      <w:pPr>
        <w:pStyle w:val="ConsPlusTitle"/>
        <w:jc w:val="center"/>
      </w:pPr>
      <w:r>
        <w:t>особенности предоставления государственной услуги в МФЦ</w:t>
      </w:r>
    </w:p>
    <w:p w:rsidR="00B07A30" w:rsidRDefault="00B07A30">
      <w:pPr>
        <w:pStyle w:val="ConsPlusTitle"/>
        <w:jc w:val="center"/>
      </w:pPr>
      <w:r>
        <w:t>и особенности предоставления муниципальной услуги</w:t>
      </w:r>
    </w:p>
    <w:p w:rsidR="00B07A30" w:rsidRDefault="00B07A30">
      <w:pPr>
        <w:pStyle w:val="ConsPlusTitle"/>
        <w:jc w:val="center"/>
      </w:pPr>
      <w:r>
        <w:t>в электронной форме</w:t>
      </w:r>
    </w:p>
    <w:p w:rsidR="00B07A30" w:rsidRDefault="00B07A30">
      <w:pPr>
        <w:pStyle w:val="ConsPlusNormal"/>
        <w:jc w:val="both"/>
      </w:pPr>
    </w:p>
    <w:p w:rsidR="00B07A30" w:rsidRDefault="00B07A30">
      <w:pPr>
        <w:pStyle w:val="ConsPlusNormal"/>
        <w:ind w:firstLine="540"/>
        <w:jc w:val="both"/>
      </w:pPr>
      <w:r>
        <w:t xml:space="preserve">44. В случае представления заявления и прилагаемых документов через МФЦ срок предоставления муниципальной услуги, указанный в </w:t>
      </w:r>
      <w:hyperlink w:anchor="P105">
        <w:r>
          <w:rPr>
            <w:color w:val="0000FF"/>
          </w:rPr>
          <w:t>пункте 13</w:t>
        </w:r>
      </w:hyperlink>
      <w:r>
        <w:t xml:space="preserve">, исчисляется со дня передачи МФЦ заявления и документов, указанных в </w:t>
      </w:r>
      <w:hyperlink w:anchor="P128">
        <w:r>
          <w:rPr>
            <w:color w:val="0000FF"/>
          </w:rPr>
          <w:t>пункте 15</w:t>
        </w:r>
      </w:hyperlink>
      <w:r>
        <w:t xml:space="preserve"> настоящего Административного регламента, в Администрацию.</w:t>
      </w:r>
    </w:p>
    <w:p w:rsidR="00B07A30" w:rsidRDefault="00B07A30">
      <w:pPr>
        <w:pStyle w:val="ConsPlusNormal"/>
        <w:spacing w:before="220"/>
        <w:ind w:firstLine="540"/>
        <w:jc w:val="both"/>
      </w:pPr>
      <w:r>
        <w:t>45.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B07A30" w:rsidRDefault="00B07A30">
      <w:pPr>
        <w:pStyle w:val="ConsPlusNormal"/>
        <w:spacing w:before="220"/>
        <w:ind w:firstLine="540"/>
        <w:jc w:val="both"/>
      </w:pPr>
      <w:r>
        <w:t xml:space="preserve">46.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Комимущества обеспечивает передачу документа в МФЦ для выдачи заявителю не позднее рабочего дня, следующего за днем истечения срока, установленного в </w:t>
      </w:r>
      <w:hyperlink w:anchor="P105">
        <w:r>
          <w:rPr>
            <w:color w:val="0000FF"/>
          </w:rPr>
          <w:t>пункте 13</w:t>
        </w:r>
      </w:hyperlink>
      <w:r>
        <w:t>.</w:t>
      </w:r>
    </w:p>
    <w:p w:rsidR="00B07A30" w:rsidRDefault="00B07A30">
      <w:pPr>
        <w:pStyle w:val="ConsPlusNormal"/>
        <w:spacing w:before="220"/>
        <w:ind w:firstLine="540"/>
        <w:jc w:val="both"/>
      </w:pPr>
      <w: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B07A30" w:rsidRDefault="00B07A30">
      <w:pPr>
        <w:pStyle w:val="ConsPlusNormal"/>
        <w:jc w:val="both"/>
      </w:pPr>
    </w:p>
    <w:p w:rsidR="00B07A30" w:rsidRDefault="00B07A30">
      <w:pPr>
        <w:pStyle w:val="ConsPlusTitle"/>
        <w:jc w:val="center"/>
        <w:outlineLvl w:val="1"/>
      </w:pPr>
      <w:r>
        <w:t>РАЗДЕЛ III. Состав, последовательность и сроки выполнения</w:t>
      </w:r>
    </w:p>
    <w:p w:rsidR="00B07A30" w:rsidRDefault="00B07A30">
      <w:pPr>
        <w:pStyle w:val="ConsPlusTitle"/>
        <w:jc w:val="center"/>
      </w:pPr>
      <w:r>
        <w:t>административных процедур, требования к порядку их</w:t>
      </w:r>
    </w:p>
    <w:p w:rsidR="00B07A30" w:rsidRDefault="00B07A30">
      <w:pPr>
        <w:pStyle w:val="ConsPlusTitle"/>
        <w:jc w:val="center"/>
      </w:pPr>
      <w:r>
        <w:t>выполнения, в том числе особенности выполнения</w:t>
      </w:r>
    </w:p>
    <w:p w:rsidR="00B07A30" w:rsidRDefault="00B07A30">
      <w:pPr>
        <w:pStyle w:val="ConsPlusTitle"/>
        <w:jc w:val="center"/>
      </w:pPr>
      <w:r>
        <w:t>административных процедур в электронной форме, а также</w:t>
      </w:r>
    </w:p>
    <w:p w:rsidR="00B07A30" w:rsidRDefault="00B07A30">
      <w:pPr>
        <w:pStyle w:val="ConsPlusTitle"/>
        <w:jc w:val="center"/>
      </w:pPr>
      <w:r>
        <w:t>особенности выполнения административных процедур в МФЦ</w:t>
      </w:r>
    </w:p>
    <w:p w:rsidR="00B07A30" w:rsidRDefault="00B07A30">
      <w:pPr>
        <w:pStyle w:val="ConsPlusNormal"/>
        <w:jc w:val="center"/>
      </w:pPr>
    </w:p>
    <w:p w:rsidR="00B07A30" w:rsidRDefault="00B07A30">
      <w:pPr>
        <w:pStyle w:val="ConsPlusTitle"/>
        <w:jc w:val="center"/>
        <w:outlineLvl w:val="2"/>
      </w:pPr>
      <w:r>
        <w:t>Подраздел 1. Перечень административных процедур</w:t>
      </w:r>
    </w:p>
    <w:p w:rsidR="00B07A30" w:rsidRDefault="00B07A30">
      <w:pPr>
        <w:pStyle w:val="ConsPlusTitle"/>
        <w:jc w:val="center"/>
      </w:pPr>
      <w:r>
        <w:t>при предоставлении муниципальной услуги</w:t>
      </w:r>
    </w:p>
    <w:p w:rsidR="00B07A30" w:rsidRDefault="00B07A30">
      <w:pPr>
        <w:pStyle w:val="ConsPlusNormal"/>
        <w:jc w:val="both"/>
      </w:pPr>
    </w:p>
    <w:p w:rsidR="00B07A30" w:rsidRDefault="00B07A30">
      <w:pPr>
        <w:pStyle w:val="ConsPlusNormal"/>
        <w:ind w:firstLine="540"/>
        <w:jc w:val="both"/>
      </w:pPr>
      <w:r>
        <w:t>48. Предоставление муниципальной услуги включает в себя следующие административные процедуры:</w:t>
      </w:r>
    </w:p>
    <w:p w:rsidR="00B07A30" w:rsidRDefault="00B07A30">
      <w:pPr>
        <w:pStyle w:val="ConsPlusNormal"/>
        <w:spacing w:before="220"/>
        <w:ind w:firstLine="540"/>
        <w:jc w:val="both"/>
      </w:pPr>
      <w:r>
        <w:t>- прием и регистрация заявки и прилагаемых к ней документов;</w:t>
      </w:r>
    </w:p>
    <w:p w:rsidR="00B07A30" w:rsidRDefault="00B07A30">
      <w:pPr>
        <w:pStyle w:val="ConsPlusNormal"/>
        <w:spacing w:before="220"/>
        <w:ind w:firstLine="540"/>
        <w:jc w:val="both"/>
      </w:pPr>
      <w:r>
        <w:t xml:space="preserve">- рассмотрение заявки и прилагаемых к ней документов и принятие решения об отказе в рассмотрении заявки и приложенных документов, о предоставлении либо об отказе в предоставлении казенного имущества </w:t>
      </w:r>
      <w:proofErr w:type="gramStart"/>
      <w:r>
        <w:t>Русско-Полянского</w:t>
      </w:r>
      <w:proofErr w:type="gramEnd"/>
      <w:r>
        <w:t xml:space="preserve"> муниципального района Омской области в аренду, безвозмездное пользование, доверительное управление без проведения торгов;</w:t>
      </w:r>
    </w:p>
    <w:p w:rsidR="00B07A30" w:rsidRDefault="00B07A30">
      <w:pPr>
        <w:pStyle w:val="ConsPlusNormal"/>
        <w:spacing w:before="220"/>
        <w:ind w:firstLine="540"/>
        <w:jc w:val="both"/>
      </w:pPr>
      <w:r>
        <w:t xml:space="preserve">- подготовка и выдача (направление) проекта договора аренды, безвозмездного пользования, доверительного управления казенным имуществом </w:t>
      </w:r>
      <w:proofErr w:type="gramStart"/>
      <w:r>
        <w:t>Русско-Полянского</w:t>
      </w:r>
      <w:proofErr w:type="gramEnd"/>
      <w:r>
        <w:t xml:space="preserve"> муниципального района Омской области и проекта акта приема-передачи казенного имущества.</w:t>
      </w:r>
    </w:p>
    <w:p w:rsidR="00B07A30" w:rsidRDefault="00B07A30">
      <w:pPr>
        <w:pStyle w:val="ConsPlusNormal"/>
        <w:spacing w:before="220"/>
        <w:ind w:firstLine="540"/>
        <w:jc w:val="both"/>
      </w:pPr>
      <w:hyperlink w:anchor="P465">
        <w:r>
          <w:rPr>
            <w:color w:val="0000FF"/>
          </w:rPr>
          <w:t>Блок-схема</w:t>
        </w:r>
      </w:hyperlink>
      <w:r>
        <w:t xml:space="preserve"> последовательности действий при предоставлении муниципальной услуги приведена в приложении N 1 к Административному регламенту.</w:t>
      </w:r>
    </w:p>
    <w:p w:rsidR="00B07A30" w:rsidRDefault="00B07A30">
      <w:pPr>
        <w:pStyle w:val="ConsPlusNormal"/>
        <w:jc w:val="both"/>
      </w:pPr>
    </w:p>
    <w:p w:rsidR="00B07A30" w:rsidRDefault="00B07A30">
      <w:pPr>
        <w:pStyle w:val="ConsPlusTitle"/>
        <w:jc w:val="center"/>
        <w:outlineLvl w:val="2"/>
      </w:pPr>
      <w:r>
        <w:t xml:space="preserve">Подраздел 2. Прием и регистрация заявления и </w:t>
      </w:r>
      <w:proofErr w:type="gramStart"/>
      <w:r>
        <w:t>прилагаемых</w:t>
      </w:r>
      <w:proofErr w:type="gramEnd"/>
    </w:p>
    <w:p w:rsidR="00B07A30" w:rsidRDefault="00B07A30">
      <w:pPr>
        <w:pStyle w:val="ConsPlusTitle"/>
        <w:jc w:val="center"/>
      </w:pPr>
      <w:r>
        <w:t>документов</w:t>
      </w:r>
    </w:p>
    <w:p w:rsidR="00B07A30" w:rsidRDefault="00B07A30">
      <w:pPr>
        <w:pStyle w:val="ConsPlusNormal"/>
        <w:jc w:val="both"/>
      </w:pPr>
    </w:p>
    <w:p w:rsidR="00B07A30" w:rsidRDefault="00B07A30">
      <w:pPr>
        <w:pStyle w:val="ConsPlusNormal"/>
        <w:ind w:firstLine="540"/>
        <w:jc w:val="both"/>
      </w:pPr>
      <w:r>
        <w:t>49. Основанием для начала административной процедуры является поступление заявки и прилагаемых документов в Комимущества, предоставленных при обращении заявителя либо его представителя лично, либо посредством почтовой связи на бумажном носителе, либо через МФЦ.</w:t>
      </w:r>
    </w:p>
    <w:p w:rsidR="00B07A30" w:rsidRDefault="00B07A30">
      <w:pPr>
        <w:pStyle w:val="ConsPlusNormal"/>
        <w:spacing w:before="220"/>
        <w:ind w:firstLine="540"/>
        <w:jc w:val="both"/>
      </w:pPr>
      <w:r>
        <w:t>Заявка и прилагаемые к ней документы регистрируются в журнале регистрации заявок в день их поступления и передаются в течение одного рабочего дня для наложения резолюции председателю Комимущества.</w:t>
      </w:r>
    </w:p>
    <w:p w:rsidR="00B07A30" w:rsidRDefault="00B07A30">
      <w:pPr>
        <w:pStyle w:val="ConsPlusNormal"/>
        <w:spacing w:before="220"/>
        <w:ind w:firstLine="540"/>
        <w:jc w:val="both"/>
      </w:pPr>
      <w:r>
        <w:t>После наложения резолюции председателем Комимущества заявка и прилагаемые документы в тот же день возвращаются специалисту Комимущества, ответственному за предоставление муниципальной услуги.</w:t>
      </w:r>
    </w:p>
    <w:p w:rsidR="00B07A30" w:rsidRDefault="00B07A30">
      <w:pPr>
        <w:pStyle w:val="ConsPlusNormal"/>
        <w:spacing w:before="220"/>
        <w:ind w:firstLine="540"/>
        <w:jc w:val="both"/>
      </w:pPr>
      <w:r>
        <w:t>В случае поступления заявки и прилагаемых к ней документов в электронном виде по окончании рабочего времени или в выходной (праздничный) день заявка и прилагаемые к ней документы регистрируются в первый рабочий день после дня их поступления в Комимущества.</w:t>
      </w:r>
    </w:p>
    <w:p w:rsidR="00B07A30" w:rsidRDefault="00B07A30">
      <w:pPr>
        <w:pStyle w:val="ConsPlusNormal"/>
        <w:spacing w:before="220"/>
        <w:ind w:firstLine="540"/>
        <w:jc w:val="both"/>
      </w:pPr>
      <w:r>
        <w:t>Результатом административной процедуры является регистрация заявки и прилагаемых к ней документов, наложение резолюции председателем Комимущества и поступление заявки и прилагаемых к ней документов к специалисту Комимущества.</w:t>
      </w:r>
    </w:p>
    <w:p w:rsidR="00B07A30" w:rsidRDefault="00B07A30">
      <w:pPr>
        <w:pStyle w:val="ConsPlusNormal"/>
        <w:spacing w:before="220"/>
        <w:ind w:firstLine="540"/>
        <w:jc w:val="both"/>
      </w:pPr>
      <w:r>
        <w:t>Максимальный срок выполнения административной процедуры составляет три рабочих дня.</w:t>
      </w:r>
    </w:p>
    <w:p w:rsidR="00B07A30" w:rsidRDefault="00B07A30">
      <w:pPr>
        <w:pStyle w:val="ConsPlusNormal"/>
        <w:jc w:val="both"/>
      </w:pPr>
    </w:p>
    <w:p w:rsidR="00B07A30" w:rsidRDefault="00B07A30">
      <w:pPr>
        <w:pStyle w:val="ConsPlusTitle"/>
        <w:jc w:val="center"/>
        <w:outlineLvl w:val="2"/>
      </w:pPr>
      <w:r>
        <w:t xml:space="preserve">Подраздел 3. Рассмотрение заявки и </w:t>
      </w:r>
      <w:proofErr w:type="gramStart"/>
      <w:r>
        <w:t>прилагаемых</w:t>
      </w:r>
      <w:proofErr w:type="gramEnd"/>
      <w:r>
        <w:t xml:space="preserve"> к ней</w:t>
      </w:r>
    </w:p>
    <w:p w:rsidR="00B07A30" w:rsidRDefault="00B07A30">
      <w:pPr>
        <w:pStyle w:val="ConsPlusTitle"/>
        <w:jc w:val="center"/>
      </w:pPr>
      <w:r>
        <w:t>документов и принятие решения об отказе в рассмотрении</w:t>
      </w:r>
    </w:p>
    <w:p w:rsidR="00B07A30" w:rsidRDefault="00B07A30">
      <w:pPr>
        <w:pStyle w:val="ConsPlusTitle"/>
        <w:jc w:val="center"/>
      </w:pPr>
      <w:r>
        <w:t>заявки и приложенных документов, о предоставлении либо</w:t>
      </w:r>
    </w:p>
    <w:p w:rsidR="00B07A30" w:rsidRDefault="00B07A30">
      <w:pPr>
        <w:pStyle w:val="ConsPlusTitle"/>
        <w:jc w:val="center"/>
      </w:pPr>
      <w:r>
        <w:t>об отказе в предоставлении казенного имущества</w:t>
      </w:r>
    </w:p>
    <w:p w:rsidR="00B07A30" w:rsidRDefault="00B07A30">
      <w:pPr>
        <w:pStyle w:val="ConsPlusTitle"/>
        <w:jc w:val="center"/>
      </w:pPr>
      <w:proofErr w:type="gramStart"/>
      <w:r>
        <w:t>Русско-Полянского</w:t>
      </w:r>
      <w:proofErr w:type="gramEnd"/>
      <w:r>
        <w:t xml:space="preserve"> муниципального района Омской области</w:t>
      </w:r>
    </w:p>
    <w:p w:rsidR="00B07A30" w:rsidRDefault="00B07A30">
      <w:pPr>
        <w:pStyle w:val="ConsPlusTitle"/>
        <w:jc w:val="center"/>
      </w:pPr>
      <w:r>
        <w:t>в аренду, безвозмездное пользование, доверительное</w:t>
      </w:r>
    </w:p>
    <w:p w:rsidR="00B07A30" w:rsidRDefault="00B07A30">
      <w:pPr>
        <w:pStyle w:val="ConsPlusTitle"/>
        <w:jc w:val="center"/>
      </w:pPr>
      <w:r>
        <w:t>управление без проведения торгов</w:t>
      </w:r>
    </w:p>
    <w:p w:rsidR="00B07A30" w:rsidRDefault="00B07A30">
      <w:pPr>
        <w:pStyle w:val="ConsPlusNormal"/>
        <w:jc w:val="both"/>
      </w:pPr>
    </w:p>
    <w:p w:rsidR="00B07A30" w:rsidRDefault="00B07A30">
      <w:pPr>
        <w:pStyle w:val="ConsPlusNormal"/>
        <w:ind w:firstLine="540"/>
        <w:jc w:val="both"/>
      </w:pPr>
      <w:r>
        <w:t>50. Основанием для начала административной процедуры является поступление к специалисту Комимущества заявки и прилагаемых к ней документов с наложенной резолюцией.</w:t>
      </w:r>
    </w:p>
    <w:p w:rsidR="00B07A30" w:rsidRDefault="00B07A30">
      <w:pPr>
        <w:pStyle w:val="ConsPlusNormal"/>
        <w:spacing w:before="220"/>
        <w:ind w:firstLine="540"/>
        <w:jc w:val="both"/>
      </w:pPr>
      <w:r>
        <w:t xml:space="preserve">Ответственный исполнитель в течение трех рабочих дней рассматривает заявку и приложенные документы на предмет соответствия требованиям </w:t>
      </w:r>
      <w:hyperlink w:anchor="P166">
        <w:r>
          <w:rPr>
            <w:color w:val="0000FF"/>
          </w:rPr>
          <w:t>подраздела 9</w:t>
        </w:r>
      </w:hyperlink>
      <w:r>
        <w:t xml:space="preserve"> настоящего Административного регламента.</w:t>
      </w:r>
    </w:p>
    <w:p w:rsidR="00B07A30" w:rsidRDefault="00B07A30">
      <w:pPr>
        <w:pStyle w:val="ConsPlusNormal"/>
        <w:spacing w:before="220"/>
        <w:ind w:firstLine="540"/>
        <w:jc w:val="both"/>
      </w:pPr>
      <w:r>
        <w:t xml:space="preserve">В случае несоответствия поступившей заявки и прилагаемых к ней документов требованиям </w:t>
      </w:r>
      <w:hyperlink w:anchor="P166">
        <w:r>
          <w:rPr>
            <w:color w:val="0000FF"/>
          </w:rPr>
          <w:t>подраздела 9</w:t>
        </w:r>
      </w:hyperlink>
      <w:r>
        <w:t xml:space="preserve"> настоящего Административного регламента, ответственный исполнитель в течение одного рабочего дня готовит мотивированный отказ в рассмотрении заявки в форме проекта письма Комимущества, с указанием причин, послуживших основаниями для такого отказа.</w:t>
      </w:r>
    </w:p>
    <w:p w:rsidR="00B07A30" w:rsidRDefault="00B07A30">
      <w:pPr>
        <w:pStyle w:val="ConsPlusNormal"/>
        <w:spacing w:before="220"/>
        <w:ind w:firstLine="540"/>
        <w:jc w:val="both"/>
      </w:pPr>
      <w:r>
        <w:t>Проект письма в течение одного рабочего дня передается на подпись председателю Комимущества. Срок подписания письма председателем Комимущества составляет два рабочих дня.</w:t>
      </w:r>
    </w:p>
    <w:p w:rsidR="00B07A30" w:rsidRDefault="00B07A30">
      <w:pPr>
        <w:pStyle w:val="ConsPlusNormal"/>
        <w:spacing w:before="220"/>
        <w:ind w:firstLine="540"/>
        <w:jc w:val="both"/>
      </w:pPr>
      <w:r>
        <w:t>51. Подписанное председателем Комимущества письмо в течение одного рабочего дня регистрируется в журнале исходящих документов и выдается заявителю (представителю заявителя) лично под роспись либо направляется по почте заявителю в течение одного рабочего дня с момента регистрации.</w:t>
      </w:r>
    </w:p>
    <w:p w:rsidR="00B07A30" w:rsidRDefault="00B07A30">
      <w:pPr>
        <w:pStyle w:val="ConsPlusNormal"/>
        <w:spacing w:before="220"/>
        <w:ind w:firstLine="540"/>
        <w:jc w:val="both"/>
      </w:pPr>
      <w:r>
        <w:t xml:space="preserve">52. В случае принятия решения об отказе в рассмотрении заявки и прилагаемых к ней </w:t>
      </w:r>
      <w:r>
        <w:lastRenderedPageBreak/>
        <w:t>документов максимальный срок выполнения административной процедуры составляет 10 рабочих дней.</w:t>
      </w:r>
    </w:p>
    <w:p w:rsidR="00B07A30" w:rsidRDefault="00B07A30">
      <w:pPr>
        <w:pStyle w:val="ConsPlusNormal"/>
        <w:spacing w:before="220"/>
        <w:ind w:firstLine="540"/>
        <w:jc w:val="both"/>
      </w:pPr>
      <w:r>
        <w:t>53. При отсутствии оснований для отказа в рассмотрении заявки и прилагаемых к ней документов ответственный исполнитель принимает заявку и прилагаемые к ней документы к дальнейшему рассмотрению.</w:t>
      </w:r>
    </w:p>
    <w:p w:rsidR="00B07A30" w:rsidRDefault="00B07A30">
      <w:pPr>
        <w:pStyle w:val="ConsPlusNormal"/>
        <w:spacing w:before="220"/>
        <w:ind w:firstLine="540"/>
        <w:jc w:val="both"/>
      </w:pPr>
      <w:r>
        <w:t xml:space="preserve">54. При наличии оснований для отказа в предоставлении государственной услуги ответственный исполнитель в течение одного рабочего дня готовит мотивированный отказ в предоставлении казенного имущества </w:t>
      </w:r>
      <w:proofErr w:type="gramStart"/>
      <w:r>
        <w:t>Русско-Полянского</w:t>
      </w:r>
      <w:proofErr w:type="gramEnd"/>
      <w:r>
        <w:t xml:space="preserve"> муниципального района Омской области в аренду, безвозмездное пользование, доверительное управление без проведения торгов в форме проекта письма Комимущества, с указанием причин, послуживших основаниями для такого отказа.</w:t>
      </w:r>
    </w:p>
    <w:p w:rsidR="00B07A30" w:rsidRDefault="00B07A30">
      <w:pPr>
        <w:pStyle w:val="ConsPlusNormal"/>
        <w:spacing w:before="220"/>
        <w:ind w:firstLine="540"/>
        <w:jc w:val="both"/>
      </w:pPr>
      <w:r>
        <w:t>Проект письма в течение одного рабочего дня передается на подпись председателю Комимущества. Срок подписания письма председателем Комимущества составляет два рабочих дня.</w:t>
      </w:r>
    </w:p>
    <w:p w:rsidR="00B07A30" w:rsidRDefault="00B07A30">
      <w:pPr>
        <w:pStyle w:val="ConsPlusNormal"/>
        <w:spacing w:before="220"/>
        <w:ind w:firstLine="540"/>
        <w:jc w:val="both"/>
      </w:pPr>
      <w:r>
        <w:t>Подписанное председателем Комимущества письмо в течение одного рабочего дня регистрируется в журнале исходящих документов и выдается заявителю (представителю заявителя) лично под роспись либо направляется по почте заявителю в течение одного рабочего дня со дня его регистрации.</w:t>
      </w:r>
    </w:p>
    <w:p w:rsidR="00B07A30" w:rsidRDefault="00B07A30">
      <w:pPr>
        <w:pStyle w:val="ConsPlusNormal"/>
        <w:spacing w:before="220"/>
        <w:ind w:firstLine="540"/>
        <w:jc w:val="both"/>
      </w:pPr>
      <w:r>
        <w:t xml:space="preserve">В случае отказа в предоставлении казенного имущества </w:t>
      </w:r>
      <w:proofErr w:type="gramStart"/>
      <w:r>
        <w:t>Русско-Полянского</w:t>
      </w:r>
      <w:proofErr w:type="gramEnd"/>
      <w:r>
        <w:t xml:space="preserve"> муниципального района Омской области в аренду, безвозмездное пользование, доверительное управление без проведения торгов срок выполнения административной процедуры составляет 10 рабочих дней.</w:t>
      </w:r>
    </w:p>
    <w:p w:rsidR="00B07A30" w:rsidRDefault="00B07A30">
      <w:pPr>
        <w:pStyle w:val="ConsPlusNormal"/>
        <w:spacing w:before="220"/>
        <w:ind w:firstLine="540"/>
        <w:jc w:val="both"/>
      </w:pPr>
      <w:r>
        <w:t xml:space="preserve">55. При отсутствии оснований для отказа в предоставлении муниципальной услуги ответственный исполнитель обеспечивает проведение оценки рыночной стоимости планируемого к передаче имущества. Контракт на оказание услуг по оценке имущества заключается в порядке, установленном Федеральным </w:t>
      </w:r>
      <w:hyperlink r:id="rId3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максимальный срок проведения оценки рыночной стоимости составляет 90 дней. Срок предоставления муниципальной услуги продлевается на срок проведения оценки рыночной стоимости имущества.</w:t>
      </w:r>
    </w:p>
    <w:p w:rsidR="00B07A30" w:rsidRDefault="00B07A30">
      <w:pPr>
        <w:pStyle w:val="ConsPlusNormal"/>
        <w:spacing w:before="220"/>
        <w:ind w:firstLine="540"/>
        <w:jc w:val="both"/>
      </w:pPr>
      <w:r>
        <w:t xml:space="preserve">56. </w:t>
      </w:r>
      <w:proofErr w:type="gramStart"/>
      <w:r>
        <w:t>После получения отчета об оценке рыночной стоимости объекта казенного имущества Русско-Полянского муниципального района Омской области ответственный исполнитель в течение двух рабочих дней подготавливает проект постановления Администрации Русско-Полянского муниципального района Омской области о сдаче имущества, находящегося в казне Русско-Полянского муниципального района Омской области, в аренду, передаче в безвозмездное пользование, передаче в доверительное управление без проведения торгов (далее - проект постановления) и передает</w:t>
      </w:r>
      <w:proofErr w:type="gramEnd"/>
      <w:r>
        <w:t xml:space="preserve"> его на согласование последовательно председателю Комимущества и юридический отдел Администрации </w:t>
      </w:r>
      <w:proofErr w:type="gramStart"/>
      <w:r>
        <w:t>Русско-Полянского</w:t>
      </w:r>
      <w:proofErr w:type="gramEnd"/>
      <w:r>
        <w:t xml:space="preserve"> муниципального района Омской области.</w:t>
      </w:r>
    </w:p>
    <w:p w:rsidR="00B07A30" w:rsidRDefault="00B07A30">
      <w:pPr>
        <w:pStyle w:val="ConsPlusNormal"/>
        <w:spacing w:before="220"/>
        <w:ind w:firstLine="540"/>
        <w:jc w:val="both"/>
      </w:pPr>
      <w:r>
        <w:t xml:space="preserve">57. Проект постановления в течение одного рабочего дня визируется председателем Комимущества и передается на согласование в юридический отдел Администрации </w:t>
      </w:r>
      <w:proofErr w:type="gramStart"/>
      <w:r>
        <w:t>Русско-Полянского</w:t>
      </w:r>
      <w:proofErr w:type="gramEnd"/>
      <w:r>
        <w:t xml:space="preserve"> муниципального района Омской области.</w:t>
      </w:r>
    </w:p>
    <w:p w:rsidR="00B07A30" w:rsidRDefault="00B07A30">
      <w:pPr>
        <w:pStyle w:val="ConsPlusNormal"/>
        <w:spacing w:before="220"/>
        <w:ind w:firstLine="540"/>
        <w:jc w:val="both"/>
      </w:pPr>
      <w:r>
        <w:t xml:space="preserve">58. Срок согласования проекта постановления в юридическом отделе Администрации </w:t>
      </w:r>
      <w:proofErr w:type="gramStart"/>
      <w:r>
        <w:t>Русско-Полянского</w:t>
      </w:r>
      <w:proofErr w:type="gramEnd"/>
      <w:r>
        <w:t xml:space="preserve"> муниципального района Омской области составляет 3 рабочих дня со дня его поступления.</w:t>
      </w:r>
    </w:p>
    <w:p w:rsidR="00B07A30" w:rsidRDefault="00B07A30">
      <w:pPr>
        <w:pStyle w:val="ConsPlusNormal"/>
        <w:spacing w:before="220"/>
        <w:ind w:firstLine="540"/>
        <w:jc w:val="both"/>
      </w:pPr>
      <w:r>
        <w:t xml:space="preserve">59. Проект постановления после визирования юридическим отделом Администрации </w:t>
      </w:r>
      <w:proofErr w:type="gramStart"/>
      <w:r>
        <w:t>Русско-Полянского</w:t>
      </w:r>
      <w:proofErr w:type="gramEnd"/>
      <w:r>
        <w:t xml:space="preserve"> муниципального района Омской области передается ответственным исполнителем на подпись Главе Русско-Полянского муниципального района Омской области. Срок подписания постановления Главой </w:t>
      </w:r>
      <w:proofErr w:type="gramStart"/>
      <w:r>
        <w:t>Русско-Полянского</w:t>
      </w:r>
      <w:proofErr w:type="gramEnd"/>
      <w:r>
        <w:t xml:space="preserve"> муниципального района Омской области </w:t>
      </w:r>
      <w:r>
        <w:lastRenderedPageBreak/>
        <w:t>составляет два рабочих дня.</w:t>
      </w:r>
    </w:p>
    <w:p w:rsidR="00B07A30" w:rsidRDefault="00B07A30">
      <w:pPr>
        <w:pStyle w:val="ConsPlusNormal"/>
        <w:spacing w:before="220"/>
        <w:ind w:firstLine="540"/>
        <w:jc w:val="both"/>
      </w:pPr>
      <w:r>
        <w:t xml:space="preserve">60. Подписанное Главой </w:t>
      </w:r>
      <w:proofErr w:type="gramStart"/>
      <w:r>
        <w:t>Русско-Полянского</w:t>
      </w:r>
      <w:proofErr w:type="gramEnd"/>
      <w:r>
        <w:t xml:space="preserve"> муниципального района Омской области постановление в течение одного рабочего дня регистрируется в базе правовых актов специалистом отдела по работе со служебной документацией.</w:t>
      </w:r>
    </w:p>
    <w:p w:rsidR="00B07A30" w:rsidRDefault="00B07A30">
      <w:pPr>
        <w:pStyle w:val="ConsPlusNormal"/>
        <w:spacing w:before="220"/>
        <w:ind w:firstLine="540"/>
        <w:jc w:val="both"/>
      </w:pPr>
      <w:r>
        <w:t xml:space="preserve">61. </w:t>
      </w:r>
      <w:proofErr w:type="gramStart"/>
      <w:r>
        <w:t>Результатом административной процедуры является издание Администрацией Русско-Полянского муниципального района Омской области постановления о сдаче имущества, находящегося в казне Русско-Полянского муниципального района Омской области, в аренду, передаче в безвозмездное пользование, передаче в доверительное управление без проведения торгов либо отказ в рассмотрении заявки и прилагаемых к ней документов, отказ в предоставлении казенного имущества Русско-Полянского муниципального района Омской области в аренду, безвозмездное пользование</w:t>
      </w:r>
      <w:proofErr w:type="gramEnd"/>
      <w:r>
        <w:t>, доверительное управление без проведения торгов.</w:t>
      </w:r>
    </w:p>
    <w:p w:rsidR="00B07A30" w:rsidRDefault="00B07A30">
      <w:pPr>
        <w:pStyle w:val="ConsPlusNormal"/>
        <w:jc w:val="both"/>
      </w:pPr>
    </w:p>
    <w:p w:rsidR="00B07A30" w:rsidRDefault="00B07A30">
      <w:pPr>
        <w:pStyle w:val="ConsPlusTitle"/>
        <w:jc w:val="center"/>
        <w:outlineLvl w:val="2"/>
      </w:pPr>
      <w:r>
        <w:t>Подраздел 4. Подготовка и направление проекта договора</w:t>
      </w:r>
    </w:p>
    <w:p w:rsidR="00B07A30" w:rsidRDefault="00B07A30">
      <w:pPr>
        <w:pStyle w:val="ConsPlusTitle"/>
        <w:jc w:val="center"/>
      </w:pPr>
      <w:r>
        <w:t>аренды, безвозмездного пользования, доверительного</w:t>
      </w:r>
    </w:p>
    <w:p w:rsidR="00B07A30" w:rsidRDefault="00B07A30">
      <w:pPr>
        <w:pStyle w:val="ConsPlusTitle"/>
        <w:jc w:val="center"/>
      </w:pPr>
      <w:r>
        <w:t xml:space="preserve">управления казенным имуществом </w:t>
      </w:r>
      <w:proofErr w:type="gramStart"/>
      <w:r>
        <w:t>Русско-Полянского</w:t>
      </w:r>
      <w:proofErr w:type="gramEnd"/>
    </w:p>
    <w:p w:rsidR="00B07A30" w:rsidRDefault="00B07A30">
      <w:pPr>
        <w:pStyle w:val="ConsPlusTitle"/>
        <w:jc w:val="center"/>
      </w:pPr>
      <w:r>
        <w:t>муниципального района Омской области и проекта акта</w:t>
      </w:r>
    </w:p>
    <w:p w:rsidR="00B07A30" w:rsidRDefault="00B07A30">
      <w:pPr>
        <w:pStyle w:val="ConsPlusTitle"/>
        <w:jc w:val="center"/>
      </w:pPr>
      <w:r>
        <w:t>приема-передачи казенного имущества</w:t>
      </w:r>
    </w:p>
    <w:p w:rsidR="00B07A30" w:rsidRDefault="00B07A30">
      <w:pPr>
        <w:pStyle w:val="ConsPlusNormal"/>
        <w:jc w:val="both"/>
      </w:pPr>
    </w:p>
    <w:p w:rsidR="00B07A30" w:rsidRDefault="00B07A30">
      <w:pPr>
        <w:pStyle w:val="ConsPlusNormal"/>
        <w:ind w:firstLine="540"/>
        <w:jc w:val="both"/>
      </w:pPr>
      <w:r>
        <w:t xml:space="preserve">62. Основанием для начала административной процедуры является издание Администрацией </w:t>
      </w:r>
      <w:proofErr w:type="gramStart"/>
      <w:r>
        <w:t>Русско-Полянского</w:t>
      </w:r>
      <w:proofErr w:type="gramEnd"/>
      <w:r>
        <w:t xml:space="preserve"> муниципального района Омской области постановления о сдаче имущества, находящегося в казне Русско-Полянского муниципального района Омской области, в аренду, передаче в безвозмездное пользование, передаче в доверительное управление без проведения торгов.</w:t>
      </w:r>
    </w:p>
    <w:p w:rsidR="00B07A30" w:rsidRDefault="00B07A30">
      <w:pPr>
        <w:pStyle w:val="ConsPlusNormal"/>
        <w:spacing w:before="220"/>
        <w:ind w:firstLine="540"/>
        <w:jc w:val="both"/>
      </w:pPr>
      <w:r>
        <w:t xml:space="preserve">Ответственный исполнитель в течение двух рабочих дней после издания постановления подготавливает проект договора аренды, безвозмездного пользования, доверительного управления казенным имуществом, акта приема-передачи данного имущества (далее - проект договора) в соответствии с формами типовых договоров аренды, безвозмездного пользования, доверительного управления, утвержденными постановлением Администрации </w:t>
      </w:r>
      <w:proofErr w:type="gramStart"/>
      <w:r>
        <w:t>Русско-Полянского</w:t>
      </w:r>
      <w:proofErr w:type="gramEnd"/>
      <w:r>
        <w:t xml:space="preserve"> муниципального района Омской области.</w:t>
      </w:r>
    </w:p>
    <w:p w:rsidR="00B07A30" w:rsidRDefault="00B07A30">
      <w:pPr>
        <w:pStyle w:val="ConsPlusNormal"/>
        <w:spacing w:before="220"/>
        <w:ind w:firstLine="540"/>
        <w:jc w:val="both"/>
      </w:pPr>
      <w:r>
        <w:t>63. Проект договора в течение двух рабочих дней выдается специалистом Комимущества заявителю (представителю заявителя) лично под роспись либо передается вместе с сопроводительным письмом заявителю по почте.</w:t>
      </w:r>
    </w:p>
    <w:p w:rsidR="00B07A30" w:rsidRDefault="00B07A30">
      <w:pPr>
        <w:pStyle w:val="ConsPlusNormal"/>
        <w:spacing w:before="220"/>
        <w:ind w:firstLine="540"/>
        <w:jc w:val="both"/>
      </w:pPr>
      <w:r>
        <w:t>Результатом административной процедуры является подготовка и передача заявителю (представителю заявителя) либо направление посредством почтовой связи проекта договора и проекта акта приема-передачи.</w:t>
      </w:r>
    </w:p>
    <w:p w:rsidR="00B07A30" w:rsidRDefault="00B07A30">
      <w:pPr>
        <w:pStyle w:val="ConsPlusNormal"/>
        <w:spacing w:before="220"/>
        <w:ind w:firstLine="540"/>
        <w:jc w:val="both"/>
      </w:pPr>
      <w:r>
        <w:t>Срок выполнения административной процедуры составляет 2 рабочих дня.</w:t>
      </w:r>
    </w:p>
    <w:p w:rsidR="00B07A30" w:rsidRDefault="00B07A30">
      <w:pPr>
        <w:pStyle w:val="ConsPlusNormal"/>
        <w:spacing w:before="220"/>
        <w:ind w:firstLine="540"/>
        <w:jc w:val="both"/>
      </w:pPr>
      <w:r>
        <w:t>64. После возвращения заявителем (представителем заявителя) подписанного со своей стороны проекта договора данный проект передается ответственным исполнителем председателю Комимущества для подписания. Подписанный председателем Комимущества договор в течение одного рабочего дня выдается заявителю.</w:t>
      </w:r>
    </w:p>
    <w:p w:rsidR="00B07A30" w:rsidRDefault="00B07A30">
      <w:pPr>
        <w:pStyle w:val="ConsPlusNormal"/>
        <w:jc w:val="both"/>
      </w:pPr>
    </w:p>
    <w:p w:rsidR="00B07A30" w:rsidRDefault="00B07A30">
      <w:pPr>
        <w:pStyle w:val="ConsPlusTitle"/>
        <w:jc w:val="center"/>
        <w:outlineLvl w:val="2"/>
      </w:pPr>
      <w:r>
        <w:t>Подраздел 5. Предоставление информации о порядке</w:t>
      </w:r>
    </w:p>
    <w:p w:rsidR="00B07A30" w:rsidRDefault="00B07A30">
      <w:pPr>
        <w:pStyle w:val="ConsPlusTitle"/>
        <w:jc w:val="center"/>
      </w:pPr>
      <w:r>
        <w:t>предоставления муниципальной услуги в электронной форме,</w:t>
      </w:r>
    </w:p>
    <w:p w:rsidR="00B07A30" w:rsidRDefault="00B07A30">
      <w:pPr>
        <w:pStyle w:val="ConsPlusTitle"/>
        <w:jc w:val="center"/>
      </w:pPr>
      <w:r>
        <w:t>в том числе с использованием Единого портала или Портала</w:t>
      </w:r>
    </w:p>
    <w:p w:rsidR="00B07A30" w:rsidRDefault="00B07A30">
      <w:pPr>
        <w:pStyle w:val="ConsPlusNormal"/>
        <w:jc w:val="both"/>
      </w:pPr>
    </w:p>
    <w:p w:rsidR="00B07A30" w:rsidRDefault="00B07A30">
      <w:pPr>
        <w:pStyle w:val="ConsPlusNormal"/>
        <w:ind w:firstLine="540"/>
        <w:jc w:val="both"/>
      </w:pPr>
      <w:r>
        <w:t xml:space="preserve">65.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w:t>
      </w:r>
      <w:r>
        <w:lastRenderedPageBreak/>
        <w:t>заявления и иных документов, необходимых для получения муниципальной услуги.</w:t>
      </w:r>
    </w:p>
    <w:p w:rsidR="00B07A30" w:rsidRDefault="00B07A30">
      <w:pPr>
        <w:pStyle w:val="ConsPlusNormal"/>
        <w:jc w:val="both"/>
      </w:pPr>
    </w:p>
    <w:p w:rsidR="00B07A30" w:rsidRDefault="00B07A30">
      <w:pPr>
        <w:pStyle w:val="ConsPlusTitle"/>
        <w:jc w:val="center"/>
        <w:outlineLvl w:val="1"/>
      </w:pPr>
      <w:r>
        <w:t xml:space="preserve">РАЗДЕЛ IV. Формы </w:t>
      </w:r>
      <w:proofErr w:type="gramStart"/>
      <w:r>
        <w:t>контроля за</w:t>
      </w:r>
      <w:proofErr w:type="gramEnd"/>
      <w:r>
        <w:t xml:space="preserve"> предоставлением муниципальной</w:t>
      </w:r>
    </w:p>
    <w:p w:rsidR="00B07A30" w:rsidRDefault="00B07A30">
      <w:pPr>
        <w:pStyle w:val="ConsPlusTitle"/>
        <w:jc w:val="center"/>
      </w:pPr>
      <w:r>
        <w:t>услуги</w:t>
      </w:r>
    </w:p>
    <w:p w:rsidR="00B07A30" w:rsidRDefault="00B07A30">
      <w:pPr>
        <w:pStyle w:val="ConsPlusNormal"/>
        <w:jc w:val="both"/>
      </w:pPr>
    </w:p>
    <w:p w:rsidR="00B07A30" w:rsidRDefault="00B07A30">
      <w:pPr>
        <w:pStyle w:val="ConsPlusTitle"/>
        <w:jc w:val="center"/>
        <w:outlineLvl w:val="2"/>
      </w:pPr>
      <w:r>
        <w:t>Подраздел 1. Порядок осуществления текущего контроля</w:t>
      </w:r>
    </w:p>
    <w:p w:rsidR="00B07A30" w:rsidRDefault="00B07A30">
      <w:pPr>
        <w:pStyle w:val="ConsPlusTitle"/>
        <w:jc w:val="center"/>
      </w:pPr>
      <w:r>
        <w:t>за соблюдением и исполнением специалистами и должностными</w:t>
      </w:r>
    </w:p>
    <w:p w:rsidR="00B07A30" w:rsidRDefault="00B07A30">
      <w:pPr>
        <w:pStyle w:val="ConsPlusTitle"/>
        <w:jc w:val="center"/>
      </w:pPr>
      <w:r>
        <w:t>лицами Комимущества положений настоящего Административного</w:t>
      </w:r>
    </w:p>
    <w:p w:rsidR="00B07A30" w:rsidRDefault="00B07A30">
      <w:pPr>
        <w:pStyle w:val="ConsPlusTitle"/>
        <w:jc w:val="center"/>
      </w:pPr>
      <w:r>
        <w:t>регламента и иных нормативных правовых актов,</w:t>
      </w:r>
    </w:p>
    <w:p w:rsidR="00B07A30" w:rsidRDefault="00B07A30">
      <w:pPr>
        <w:pStyle w:val="ConsPlusTitle"/>
        <w:jc w:val="center"/>
      </w:pPr>
      <w:proofErr w:type="gramStart"/>
      <w:r>
        <w:t>устанавливающих</w:t>
      </w:r>
      <w:proofErr w:type="gramEnd"/>
      <w:r>
        <w:t xml:space="preserve"> требования к предоставлению муниципальной</w:t>
      </w:r>
    </w:p>
    <w:p w:rsidR="00B07A30" w:rsidRDefault="00B07A30">
      <w:pPr>
        <w:pStyle w:val="ConsPlusTitle"/>
        <w:jc w:val="center"/>
      </w:pPr>
      <w:r>
        <w:t>услуги, а также принятием ими решений</w:t>
      </w:r>
    </w:p>
    <w:p w:rsidR="00B07A30" w:rsidRDefault="00B07A30">
      <w:pPr>
        <w:pStyle w:val="ConsPlusNormal"/>
        <w:jc w:val="both"/>
      </w:pPr>
    </w:p>
    <w:p w:rsidR="00B07A30" w:rsidRDefault="00B07A30">
      <w:pPr>
        <w:pStyle w:val="ConsPlusNormal"/>
        <w:ind w:firstLine="540"/>
        <w:jc w:val="both"/>
      </w:pPr>
      <w:r>
        <w:t>66. За соблюдением и исполнением специалистами, должностными лицами Комимущества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07A30" w:rsidRDefault="00B07A30">
      <w:pPr>
        <w:pStyle w:val="ConsPlusNormal"/>
        <w:spacing w:before="220"/>
        <w:ind w:firstLine="540"/>
        <w:jc w:val="both"/>
      </w:pPr>
      <w:r>
        <w:t>67. Текущий контроль осуществляется должностными лицами Комимущества.</w:t>
      </w:r>
    </w:p>
    <w:p w:rsidR="00B07A30" w:rsidRDefault="00B07A30">
      <w:pPr>
        <w:pStyle w:val="ConsPlusNormal"/>
        <w:spacing w:before="220"/>
        <w:ind w:firstLine="540"/>
        <w:jc w:val="both"/>
      </w:pPr>
      <w:r>
        <w:t>68. Периодичность осуществления текущего контроля устанавливается Главой муниципального района.</w:t>
      </w:r>
    </w:p>
    <w:p w:rsidR="00B07A30" w:rsidRDefault="00B07A30">
      <w:pPr>
        <w:pStyle w:val="ConsPlusNormal"/>
        <w:spacing w:before="220"/>
        <w:ind w:firstLine="540"/>
        <w:jc w:val="both"/>
      </w:pPr>
      <w:r>
        <w:t xml:space="preserve">69. </w:t>
      </w:r>
      <w:proofErr w:type="gramStart"/>
      <w: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Комимущества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t xml:space="preserve"> Комимущества.</w:t>
      </w:r>
    </w:p>
    <w:p w:rsidR="00B07A30" w:rsidRDefault="00B07A30">
      <w:pPr>
        <w:pStyle w:val="ConsPlusNormal"/>
        <w:spacing w:before="220"/>
        <w:ind w:firstLine="540"/>
        <w:jc w:val="both"/>
      </w:pPr>
      <w:r>
        <w:t xml:space="preserve">70.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Комимущества указывают на выявленные нарушения и осуществляют </w:t>
      </w:r>
      <w:proofErr w:type="gramStart"/>
      <w:r>
        <w:t>контроль за</w:t>
      </w:r>
      <w:proofErr w:type="gramEnd"/>
      <w:r>
        <w:t xml:space="preserve"> их устранением.</w:t>
      </w:r>
    </w:p>
    <w:p w:rsidR="00B07A30" w:rsidRDefault="00B07A30">
      <w:pPr>
        <w:pStyle w:val="ConsPlusNormal"/>
        <w:jc w:val="both"/>
      </w:pPr>
    </w:p>
    <w:p w:rsidR="00B07A30" w:rsidRDefault="00B07A30">
      <w:pPr>
        <w:pStyle w:val="ConsPlusTitle"/>
        <w:jc w:val="center"/>
        <w:outlineLvl w:val="2"/>
      </w:pPr>
      <w:r>
        <w:t>Подраздел 2. Порядок и периодичность осуществления проверок</w:t>
      </w:r>
    </w:p>
    <w:p w:rsidR="00B07A30" w:rsidRDefault="00B07A30">
      <w:pPr>
        <w:pStyle w:val="ConsPlusTitle"/>
        <w:jc w:val="center"/>
      </w:pPr>
      <w:r>
        <w:t>полноты и качества предоставления муниципальной услуги</w:t>
      </w:r>
    </w:p>
    <w:p w:rsidR="00B07A30" w:rsidRDefault="00B07A30">
      <w:pPr>
        <w:pStyle w:val="ConsPlusNormal"/>
        <w:jc w:val="both"/>
      </w:pPr>
    </w:p>
    <w:p w:rsidR="00B07A30" w:rsidRDefault="00B07A30">
      <w:pPr>
        <w:pStyle w:val="ConsPlusNormal"/>
        <w:ind w:firstLine="540"/>
        <w:jc w:val="both"/>
      </w:pPr>
      <w:r>
        <w:t>71.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Комимущества, специалистов, должностных лиц Комимущества.</w:t>
      </w:r>
    </w:p>
    <w:p w:rsidR="00B07A30" w:rsidRDefault="00B07A30">
      <w:pPr>
        <w:pStyle w:val="ConsPlusNormal"/>
        <w:spacing w:before="220"/>
        <w:ind w:firstLine="540"/>
        <w:jc w:val="both"/>
      </w:pPr>
      <w:r>
        <w:t>72. Проверки могут быть плановыми (осуществляться на основании плана контрольных действий Комимущества)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07A30" w:rsidRDefault="00B07A30">
      <w:pPr>
        <w:pStyle w:val="ConsPlusNormal"/>
        <w:spacing w:before="220"/>
        <w:ind w:firstLine="540"/>
        <w:jc w:val="both"/>
      </w:pPr>
      <w:r>
        <w:t>73.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B07A30" w:rsidRDefault="00B07A30">
      <w:pPr>
        <w:pStyle w:val="ConsPlusNormal"/>
        <w:spacing w:before="220"/>
        <w:ind w:firstLine="540"/>
        <w:jc w:val="both"/>
      </w:pPr>
      <w:r>
        <w:t xml:space="preserve">74. </w:t>
      </w:r>
      <w:proofErr w:type="gramStart"/>
      <w: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Комимущества в части предоставления муниципальной услуги, факты нарушения положений </w:t>
      </w:r>
      <w:r>
        <w:lastRenderedPageBreak/>
        <w:t>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B07A30" w:rsidRDefault="00B07A30">
      <w:pPr>
        <w:pStyle w:val="ConsPlusNormal"/>
        <w:spacing w:before="220"/>
        <w:ind w:firstLine="540"/>
        <w:jc w:val="both"/>
      </w:pPr>
      <w:r>
        <w:t>75. Комимущества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07A30" w:rsidRDefault="00B07A30">
      <w:pPr>
        <w:pStyle w:val="ConsPlusNormal"/>
        <w:jc w:val="both"/>
      </w:pPr>
    </w:p>
    <w:p w:rsidR="00B07A30" w:rsidRDefault="00B07A30">
      <w:pPr>
        <w:pStyle w:val="ConsPlusTitle"/>
        <w:jc w:val="center"/>
        <w:outlineLvl w:val="2"/>
      </w:pPr>
      <w:r>
        <w:t>Подраздел 3. Ответственность специалистов, должностных лиц</w:t>
      </w:r>
    </w:p>
    <w:p w:rsidR="00B07A30" w:rsidRDefault="00B07A30">
      <w:pPr>
        <w:pStyle w:val="ConsPlusTitle"/>
        <w:jc w:val="center"/>
      </w:pPr>
      <w:r>
        <w:t>Комимущества за решения и действия (бездействие),</w:t>
      </w:r>
    </w:p>
    <w:p w:rsidR="00B07A30" w:rsidRDefault="00B07A30">
      <w:pPr>
        <w:pStyle w:val="ConsPlusTitle"/>
        <w:jc w:val="center"/>
      </w:pPr>
      <w:r>
        <w:t>принимаемые (осуществляемые) ими в ходе предоставления</w:t>
      </w:r>
    </w:p>
    <w:p w:rsidR="00B07A30" w:rsidRDefault="00B07A30">
      <w:pPr>
        <w:pStyle w:val="ConsPlusTitle"/>
        <w:jc w:val="center"/>
      </w:pPr>
      <w:r>
        <w:t>муниципальной услуги</w:t>
      </w:r>
    </w:p>
    <w:p w:rsidR="00B07A30" w:rsidRDefault="00B07A30">
      <w:pPr>
        <w:pStyle w:val="ConsPlusNormal"/>
        <w:jc w:val="both"/>
      </w:pPr>
    </w:p>
    <w:p w:rsidR="00B07A30" w:rsidRDefault="00B07A30">
      <w:pPr>
        <w:pStyle w:val="ConsPlusNormal"/>
        <w:ind w:firstLine="540"/>
        <w:jc w:val="both"/>
      </w:pPr>
      <w:r>
        <w:t>76. За принятие (осуществление) неправомерных решений и действий (бездействие) в ходе предоставления муниципальной услуги специалисты, должностные лица Комимущества несут ответственность в соответствии с законодательством Российской Федерации.</w:t>
      </w:r>
    </w:p>
    <w:p w:rsidR="00B07A30" w:rsidRDefault="00B07A30">
      <w:pPr>
        <w:pStyle w:val="ConsPlusNormal"/>
        <w:jc w:val="both"/>
      </w:pPr>
    </w:p>
    <w:p w:rsidR="00B07A30" w:rsidRDefault="00B07A30">
      <w:pPr>
        <w:pStyle w:val="ConsPlusTitle"/>
        <w:jc w:val="center"/>
        <w:outlineLvl w:val="2"/>
      </w:pPr>
      <w:r>
        <w:t>Подраздел 4. Положения, характеризующие требования к формам</w:t>
      </w:r>
    </w:p>
    <w:p w:rsidR="00B07A30" w:rsidRDefault="00B07A30">
      <w:pPr>
        <w:pStyle w:val="ConsPlusTitle"/>
        <w:jc w:val="center"/>
      </w:pPr>
      <w:proofErr w:type="gramStart"/>
      <w:r>
        <w:t>контроля за</w:t>
      </w:r>
      <w:proofErr w:type="gramEnd"/>
      <w:r>
        <w:t xml:space="preserve"> предоставлением муниципальной услуги,</w:t>
      </w:r>
    </w:p>
    <w:p w:rsidR="00B07A30" w:rsidRDefault="00B07A30">
      <w:pPr>
        <w:pStyle w:val="ConsPlusTitle"/>
        <w:jc w:val="center"/>
      </w:pPr>
      <w:r>
        <w:t>в том числе со стороны граждан, их объединений и организаций</w:t>
      </w:r>
    </w:p>
    <w:p w:rsidR="00B07A30" w:rsidRDefault="00B07A30">
      <w:pPr>
        <w:pStyle w:val="ConsPlusNormal"/>
        <w:jc w:val="both"/>
      </w:pPr>
    </w:p>
    <w:p w:rsidR="00B07A30" w:rsidRDefault="00B07A30">
      <w:pPr>
        <w:pStyle w:val="ConsPlusNormal"/>
        <w:ind w:firstLine="540"/>
        <w:jc w:val="both"/>
      </w:pPr>
      <w:r>
        <w:t xml:space="preserve">77. </w:t>
      </w:r>
      <w:proofErr w:type="gramStart"/>
      <w:r>
        <w:t>Для осуществления контроля за предоставлением муниципальной услуги граждане, их объединения и организации имеют право направлять в Комимущества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Комимущества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r>
        <w:t>.</w:t>
      </w:r>
    </w:p>
    <w:p w:rsidR="00B07A30" w:rsidRDefault="00B07A30">
      <w:pPr>
        <w:pStyle w:val="ConsPlusNormal"/>
        <w:spacing w:before="220"/>
        <w:ind w:firstLine="540"/>
        <w:jc w:val="both"/>
      </w:pPr>
      <w:r>
        <w:t xml:space="preserve">78. </w:t>
      </w:r>
      <w:proofErr w:type="gramStart"/>
      <w:r>
        <w:t>Контроль за</w:t>
      </w:r>
      <w:proofErr w:type="gramEnd"/>
      <w: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Комимущества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7A30" w:rsidRDefault="00B07A30">
      <w:pPr>
        <w:pStyle w:val="ConsPlusNormal"/>
        <w:spacing w:before="220"/>
        <w:ind w:firstLine="540"/>
        <w:jc w:val="both"/>
      </w:pPr>
      <w:r>
        <w:t xml:space="preserve">79. </w:t>
      </w:r>
      <w:proofErr w:type="gramStart"/>
      <w:r>
        <w:t>Контроль за</w:t>
      </w:r>
      <w:proofErr w:type="gramEnd"/>
      <w: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Комимущества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7A30" w:rsidRDefault="00B07A30">
      <w:pPr>
        <w:pStyle w:val="ConsPlusNormal"/>
        <w:jc w:val="both"/>
      </w:pPr>
    </w:p>
    <w:p w:rsidR="00B07A30" w:rsidRDefault="00B07A30">
      <w:pPr>
        <w:pStyle w:val="ConsPlusTitle"/>
        <w:jc w:val="center"/>
        <w:outlineLvl w:val="1"/>
      </w:pPr>
      <w:r>
        <w:t>РАЗДЕЛ V. Досудебный (внесудебный) порядок обжалования</w:t>
      </w:r>
    </w:p>
    <w:p w:rsidR="00B07A30" w:rsidRDefault="00B07A30">
      <w:pPr>
        <w:pStyle w:val="ConsPlusTitle"/>
        <w:jc w:val="center"/>
      </w:pPr>
      <w:r>
        <w:t>решений и действий (бездействия) Администрации, а также</w:t>
      </w:r>
    </w:p>
    <w:p w:rsidR="00B07A30" w:rsidRDefault="00B07A30">
      <w:pPr>
        <w:pStyle w:val="ConsPlusTitle"/>
        <w:jc w:val="center"/>
      </w:pPr>
      <w:r>
        <w:t>специалистов, должностных лиц Администрации</w:t>
      </w:r>
    </w:p>
    <w:p w:rsidR="00B07A30" w:rsidRDefault="00B07A30">
      <w:pPr>
        <w:pStyle w:val="ConsPlusTitle"/>
        <w:jc w:val="center"/>
      </w:pPr>
      <w:r>
        <w:t>при предоставлении муниципальной услуги</w:t>
      </w:r>
    </w:p>
    <w:p w:rsidR="00B07A30" w:rsidRDefault="00B07A30">
      <w:pPr>
        <w:pStyle w:val="ConsPlusNormal"/>
        <w:jc w:val="both"/>
      </w:pPr>
    </w:p>
    <w:p w:rsidR="00B07A30" w:rsidRDefault="00B07A30">
      <w:pPr>
        <w:pStyle w:val="ConsPlusTitle"/>
        <w:jc w:val="center"/>
        <w:outlineLvl w:val="2"/>
      </w:pPr>
      <w:r>
        <w:t xml:space="preserve">Подраздел 1. Право заявителей </w:t>
      </w:r>
      <w:proofErr w:type="gramStart"/>
      <w:r>
        <w:t>на</w:t>
      </w:r>
      <w:proofErr w:type="gramEnd"/>
      <w:r>
        <w:t xml:space="preserve"> досудебное (внесудебное)</w:t>
      </w:r>
    </w:p>
    <w:p w:rsidR="00B07A30" w:rsidRDefault="00B07A30">
      <w:pPr>
        <w:pStyle w:val="ConsPlusTitle"/>
        <w:jc w:val="center"/>
      </w:pPr>
      <w:r>
        <w:t>обжалование решений и действий (бездействия), принятых</w:t>
      </w:r>
    </w:p>
    <w:p w:rsidR="00B07A30" w:rsidRDefault="00B07A30">
      <w:pPr>
        <w:pStyle w:val="ConsPlusTitle"/>
        <w:jc w:val="center"/>
      </w:pPr>
      <w:r>
        <w:t xml:space="preserve">и </w:t>
      </w:r>
      <w:proofErr w:type="gramStart"/>
      <w:r>
        <w:t>осуществляемых</w:t>
      </w:r>
      <w:proofErr w:type="gramEnd"/>
      <w:r>
        <w:t xml:space="preserve"> в ходе предоставления муниципальной услуги</w:t>
      </w:r>
    </w:p>
    <w:p w:rsidR="00B07A30" w:rsidRDefault="00B07A30">
      <w:pPr>
        <w:pStyle w:val="ConsPlusNormal"/>
        <w:jc w:val="both"/>
      </w:pPr>
    </w:p>
    <w:p w:rsidR="00B07A30" w:rsidRDefault="00B07A30">
      <w:pPr>
        <w:pStyle w:val="ConsPlusNormal"/>
        <w:ind w:firstLine="540"/>
        <w:jc w:val="both"/>
      </w:pPr>
      <w:r>
        <w:t xml:space="preserve">80. Заявители имеют право обжаловать решения и действия (бездействие) Комимущества, предоставляющего муниципальную услугу, должностных лиц Комимущества, предоставляющих муниципальную услугу, либо специалиста Комимущества путем подачи жалобы в Администрацию </w:t>
      </w:r>
      <w:r>
        <w:lastRenderedPageBreak/>
        <w:t xml:space="preserve">на имя Главы </w:t>
      </w:r>
      <w:proofErr w:type="gramStart"/>
      <w:r>
        <w:t>Русско-Полянского</w:t>
      </w:r>
      <w:proofErr w:type="gramEnd"/>
      <w:r>
        <w:t xml:space="preserve"> муниципального района.</w:t>
      </w:r>
    </w:p>
    <w:p w:rsidR="00B07A30" w:rsidRDefault="00B07A30">
      <w:pPr>
        <w:pStyle w:val="ConsPlusNormal"/>
        <w:jc w:val="both"/>
      </w:pPr>
    </w:p>
    <w:p w:rsidR="00B07A30" w:rsidRDefault="00B07A30">
      <w:pPr>
        <w:pStyle w:val="ConsPlusTitle"/>
        <w:jc w:val="center"/>
        <w:outlineLvl w:val="2"/>
      </w:pPr>
      <w:r>
        <w:t>Подраздел 2. Предмет досудебного (внесудебного) обжалования</w:t>
      </w:r>
    </w:p>
    <w:p w:rsidR="00B07A30" w:rsidRDefault="00B07A30">
      <w:pPr>
        <w:pStyle w:val="ConsPlusNormal"/>
        <w:jc w:val="both"/>
      </w:pPr>
    </w:p>
    <w:p w:rsidR="00B07A30" w:rsidRDefault="00B07A30">
      <w:pPr>
        <w:pStyle w:val="ConsPlusNormal"/>
        <w:ind w:firstLine="540"/>
        <w:jc w:val="both"/>
      </w:pPr>
      <w:r>
        <w:t>81. Заявитель может обратиться с жалобой, в том числе в следующих случаях:</w:t>
      </w:r>
    </w:p>
    <w:p w:rsidR="00B07A30" w:rsidRDefault="00B07A30">
      <w:pPr>
        <w:pStyle w:val="ConsPlusNormal"/>
        <w:spacing w:before="220"/>
        <w:ind w:firstLine="540"/>
        <w:jc w:val="both"/>
      </w:pPr>
      <w:r>
        <w:t>1) нарушения срока регистрации заявления;</w:t>
      </w:r>
    </w:p>
    <w:p w:rsidR="00B07A30" w:rsidRDefault="00B07A30">
      <w:pPr>
        <w:pStyle w:val="ConsPlusNormal"/>
        <w:spacing w:before="220"/>
        <w:ind w:firstLine="540"/>
        <w:jc w:val="both"/>
      </w:pPr>
      <w:r>
        <w:t>2) нарушения срока предоставления муниципальной услуги;</w:t>
      </w:r>
    </w:p>
    <w:p w:rsidR="00B07A30" w:rsidRDefault="00B07A30">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07A30" w:rsidRDefault="00B07A30">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07A30" w:rsidRDefault="00B07A30">
      <w:pPr>
        <w:pStyle w:val="ConsPlusNormal"/>
        <w:spacing w:before="220"/>
        <w:ind w:firstLine="540"/>
        <w:jc w:val="both"/>
      </w:pPr>
      <w:proofErr w:type="gramStart"/>
      <w: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07A30" w:rsidRDefault="00B07A30">
      <w:pPr>
        <w:pStyle w:val="ConsPlusNormal"/>
        <w:spacing w:before="220"/>
        <w:ind w:firstLine="540"/>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07A30" w:rsidRDefault="00B07A30">
      <w:pPr>
        <w:pStyle w:val="ConsPlusNormal"/>
        <w:spacing w:before="220"/>
        <w:ind w:firstLine="540"/>
        <w:jc w:val="both"/>
      </w:pPr>
      <w:proofErr w:type="gramStart"/>
      <w:r>
        <w:t>7) отказа Комимущества, должностного лица Комимущества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07A30" w:rsidRDefault="00B07A3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07A30" w:rsidRDefault="00B07A30">
      <w:pPr>
        <w:pStyle w:val="ConsPlusNormal"/>
        <w:jc w:val="both"/>
      </w:pPr>
      <w:r>
        <w:t xml:space="preserve">(пп. 8 </w:t>
      </w:r>
      <w:proofErr w:type="gramStart"/>
      <w:r>
        <w:t>введен</w:t>
      </w:r>
      <w:proofErr w:type="gramEnd"/>
      <w:r>
        <w:t xml:space="preserve"> </w:t>
      </w:r>
      <w:hyperlink r:id="rId32">
        <w:r>
          <w:rPr>
            <w:color w:val="0000FF"/>
          </w:rPr>
          <w:t>Постановлением</w:t>
        </w:r>
      </w:hyperlink>
      <w:r>
        <w:t xml:space="preserve"> Администрации Русско-Полянского муниципального района Омской области от 24.04.2019 N 165-п)</w:t>
      </w:r>
    </w:p>
    <w:p w:rsidR="00B07A30" w:rsidRDefault="00B07A30">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07A30" w:rsidRDefault="00B07A30">
      <w:pPr>
        <w:pStyle w:val="ConsPlusNormal"/>
        <w:jc w:val="both"/>
      </w:pPr>
      <w:r>
        <w:t xml:space="preserve">(пп. 9 </w:t>
      </w:r>
      <w:proofErr w:type="gramStart"/>
      <w:r>
        <w:t>введен</w:t>
      </w:r>
      <w:proofErr w:type="gramEnd"/>
      <w:r>
        <w:t xml:space="preserve"> </w:t>
      </w:r>
      <w:hyperlink r:id="rId33">
        <w:r>
          <w:rPr>
            <w:color w:val="0000FF"/>
          </w:rPr>
          <w:t>Постановлением</w:t>
        </w:r>
      </w:hyperlink>
      <w:r>
        <w:t xml:space="preserve"> Администрации Русско-Полянского муниципального района Омской области от 24.04.2019 N 165-п)</w:t>
      </w:r>
    </w:p>
    <w:p w:rsidR="00B07A30" w:rsidRDefault="00B07A30">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B07A30" w:rsidRDefault="00B07A30">
      <w:pPr>
        <w:pStyle w:val="ConsPlusNormal"/>
        <w:jc w:val="both"/>
      </w:pPr>
      <w:r>
        <w:t xml:space="preserve">(пп. 10 </w:t>
      </w:r>
      <w:proofErr w:type="gramStart"/>
      <w:r>
        <w:t>введен</w:t>
      </w:r>
      <w:proofErr w:type="gramEnd"/>
      <w:r>
        <w:t xml:space="preserve"> </w:t>
      </w:r>
      <w:hyperlink r:id="rId35">
        <w:r>
          <w:rPr>
            <w:color w:val="0000FF"/>
          </w:rPr>
          <w:t>Постановлением</w:t>
        </w:r>
      </w:hyperlink>
      <w:r>
        <w:t xml:space="preserve"> Администрации Русско-Полянского муниципального района Омской области от 24.04.2019 N 165-п)</w:t>
      </w:r>
    </w:p>
    <w:p w:rsidR="00B07A30" w:rsidRDefault="00B07A30">
      <w:pPr>
        <w:pStyle w:val="ConsPlusNormal"/>
        <w:jc w:val="both"/>
      </w:pPr>
    </w:p>
    <w:p w:rsidR="00B07A30" w:rsidRDefault="00B07A30">
      <w:pPr>
        <w:pStyle w:val="ConsPlusTitle"/>
        <w:jc w:val="center"/>
        <w:outlineLvl w:val="2"/>
      </w:pPr>
      <w:r>
        <w:t>Подраздел 3. Общие требования к порядку подачи жалобы</w:t>
      </w:r>
    </w:p>
    <w:p w:rsidR="00B07A30" w:rsidRDefault="00B07A30">
      <w:pPr>
        <w:pStyle w:val="ConsPlusNormal"/>
        <w:jc w:val="both"/>
      </w:pPr>
    </w:p>
    <w:p w:rsidR="00B07A30" w:rsidRDefault="00B07A30">
      <w:pPr>
        <w:pStyle w:val="ConsPlusNormal"/>
        <w:ind w:firstLine="540"/>
        <w:jc w:val="both"/>
      </w:pPr>
      <w:r>
        <w:t>82. Жалоба подается в письменной форме на бумажном носителе, в электронной форме в Администрацию.</w:t>
      </w:r>
    </w:p>
    <w:p w:rsidR="00B07A30" w:rsidRDefault="00B07A30">
      <w:pPr>
        <w:pStyle w:val="ConsPlusNormal"/>
        <w:spacing w:before="220"/>
        <w:ind w:firstLine="540"/>
        <w:jc w:val="both"/>
      </w:pPr>
      <w:r>
        <w:lastRenderedPageBreak/>
        <w:t>83.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Комимущества.</w:t>
      </w:r>
    </w:p>
    <w:p w:rsidR="00B07A30" w:rsidRDefault="00B07A30">
      <w:pPr>
        <w:pStyle w:val="ConsPlusNormal"/>
        <w:spacing w:before="220"/>
        <w:ind w:firstLine="540"/>
        <w:jc w:val="both"/>
      </w:pPr>
      <w:r>
        <w:t>84. Жалоба должна содержать:</w:t>
      </w:r>
    </w:p>
    <w:p w:rsidR="00B07A30" w:rsidRDefault="00B07A30">
      <w:pPr>
        <w:pStyle w:val="ConsPlusNormal"/>
        <w:spacing w:before="220"/>
        <w:ind w:firstLine="540"/>
        <w:jc w:val="both"/>
      </w:pPr>
      <w:r>
        <w:t>1) наименование Комимущества, предоставляющего муниципальную услугу, должностного лица Комимущества, предоставляющего муниципальную услугу, либо специалиста Комимущества, решения и действия (бездействие) которого обжалуются;</w:t>
      </w:r>
    </w:p>
    <w:p w:rsidR="00B07A30" w:rsidRDefault="00B07A30">
      <w:pPr>
        <w:pStyle w:val="ConsPlusNormal"/>
        <w:spacing w:before="220"/>
        <w:ind w:firstLine="540"/>
        <w:jc w:val="both"/>
      </w:pPr>
      <w:proofErr w:type="gramStart"/>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7A30" w:rsidRDefault="00B07A30">
      <w:pPr>
        <w:pStyle w:val="ConsPlusNormal"/>
        <w:spacing w:before="220"/>
        <w:ind w:firstLine="540"/>
        <w:jc w:val="both"/>
      </w:pPr>
      <w:r>
        <w:t>3) сведения об обжалуемых решениях и действиях (бездействии) Комимущества, предоставляющего муниципальную услугу, должностного лица Комимущества, предоставляющего муниципальную услугу, либо специалиста Комимущества;</w:t>
      </w:r>
    </w:p>
    <w:p w:rsidR="00B07A30" w:rsidRDefault="00B07A30">
      <w:pPr>
        <w:pStyle w:val="ConsPlusNormal"/>
        <w:spacing w:before="220"/>
        <w:ind w:firstLine="540"/>
        <w:jc w:val="both"/>
      </w:pPr>
      <w:r>
        <w:t>4) доводы, на основании которых заявитель не согласен с решением и действием (бездействием) Комимущества, предоставляющего муниципальную услугу, должностного лица Комимущества, предоставляющего муниципальную услугу, либо специалиста Комимущества. Заявителем могут быть представлены документы (при наличии), подтверждающие доводы заявителя, либо их копии.</w:t>
      </w:r>
    </w:p>
    <w:p w:rsidR="00B07A30" w:rsidRDefault="00B07A30">
      <w:pPr>
        <w:pStyle w:val="ConsPlusNormal"/>
        <w:jc w:val="both"/>
      </w:pPr>
    </w:p>
    <w:p w:rsidR="00B07A30" w:rsidRDefault="00B07A30">
      <w:pPr>
        <w:pStyle w:val="ConsPlusTitle"/>
        <w:jc w:val="center"/>
        <w:outlineLvl w:val="2"/>
      </w:pPr>
      <w:r>
        <w:t>Подраздел 4. Право заявителя на получение информации</w:t>
      </w:r>
    </w:p>
    <w:p w:rsidR="00B07A30" w:rsidRDefault="00B07A30">
      <w:pPr>
        <w:pStyle w:val="ConsPlusTitle"/>
        <w:jc w:val="center"/>
      </w:pPr>
      <w:r>
        <w:t>и документов, необходимых для обоснования и рассмотрения</w:t>
      </w:r>
    </w:p>
    <w:p w:rsidR="00B07A30" w:rsidRDefault="00B07A30">
      <w:pPr>
        <w:pStyle w:val="ConsPlusTitle"/>
        <w:jc w:val="center"/>
      </w:pPr>
      <w:r>
        <w:t>жалобы</w:t>
      </w:r>
    </w:p>
    <w:p w:rsidR="00B07A30" w:rsidRDefault="00B07A30">
      <w:pPr>
        <w:pStyle w:val="ConsPlusNormal"/>
        <w:jc w:val="both"/>
      </w:pPr>
    </w:p>
    <w:p w:rsidR="00B07A30" w:rsidRDefault="00B07A30">
      <w:pPr>
        <w:pStyle w:val="ConsPlusNormal"/>
        <w:ind w:firstLine="540"/>
        <w:jc w:val="both"/>
      </w:pPr>
      <w:r>
        <w:t>85. В целях обоснования и рассмотрения жалобы заявитель вправе обратиться в Администрацию за получением необходимой информации и документов.</w:t>
      </w:r>
    </w:p>
    <w:p w:rsidR="00B07A30" w:rsidRDefault="00B07A30">
      <w:pPr>
        <w:pStyle w:val="ConsPlusNormal"/>
        <w:jc w:val="both"/>
      </w:pPr>
    </w:p>
    <w:p w:rsidR="00B07A30" w:rsidRDefault="00B07A30">
      <w:pPr>
        <w:pStyle w:val="ConsPlusTitle"/>
        <w:jc w:val="center"/>
        <w:outlineLvl w:val="2"/>
      </w:pPr>
      <w:r>
        <w:t>Подраздел 5. Органы местного самоуправления и должностные</w:t>
      </w:r>
    </w:p>
    <w:p w:rsidR="00B07A30" w:rsidRDefault="00B07A30">
      <w:pPr>
        <w:pStyle w:val="ConsPlusTitle"/>
        <w:jc w:val="center"/>
      </w:pPr>
      <w:r>
        <w:t>лица, которым может быть направлена жалоба заявителя</w:t>
      </w:r>
    </w:p>
    <w:p w:rsidR="00B07A30" w:rsidRDefault="00B07A30">
      <w:pPr>
        <w:pStyle w:val="ConsPlusTitle"/>
        <w:jc w:val="center"/>
      </w:pPr>
      <w:r>
        <w:t>в досудебном (внесудебном) порядке</w:t>
      </w:r>
    </w:p>
    <w:p w:rsidR="00B07A30" w:rsidRDefault="00B07A30">
      <w:pPr>
        <w:pStyle w:val="ConsPlusNormal"/>
        <w:jc w:val="both"/>
      </w:pPr>
    </w:p>
    <w:p w:rsidR="00B07A30" w:rsidRDefault="00B07A30">
      <w:pPr>
        <w:pStyle w:val="ConsPlusNormal"/>
        <w:ind w:firstLine="540"/>
        <w:jc w:val="both"/>
      </w:pPr>
      <w:r>
        <w:t>86. Заявитель может направить жалобу в досудебном (внесудебном) порядке в Администрацию на имя Главы муниципального района.</w:t>
      </w:r>
    </w:p>
    <w:p w:rsidR="00B07A30" w:rsidRDefault="00B07A30">
      <w:pPr>
        <w:pStyle w:val="ConsPlusNormal"/>
        <w:jc w:val="both"/>
      </w:pPr>
    </w:p>
    <w:p w:rsidR="00B07A30" w:rsidRDefault="00B07A30">
      <w:pPr>
        <w:pStyle w:val="ConsPlusTitle"/>
        <w:jc w:val="center"/>
        <w:outlineLvl w:val="2"/>
      </w:pPr>
      <w:r>
        <w:t>Подраздел 6. Сроки рассмотрения жалобы</w:t>
      </w:r>
    </w:p>
    <w:p w:rsidR="00B07A30" w:rsidRDefault="00B07A30">
      <w:pPr>
        <w:pStyle w:val="ConsPlusNormal"/>
        <w:jc w:val="both"/>
      </w:pPr>
    </w:p>
    <w:p w:rsidR="00B07A30" w:rsidRDefault="00B07A30">
      <w:pPr>
        <w:pStyle w:val="ConsPlusNormal"/>
        <w:ind w:firstLine="540"/>
        <w:jc w:val="both"/>
      </w:pPr>
      <w:r>
        <w:t xml:space="preserve">87. </w:t>
      </w:r>
      <w:proofErr w:type="gramStart"/>
      <w:r>
        <w:t>Жалоба, поступившая в Комимущества, в том числе принятая при личном приеме заявителя, переданная через МФЦ, подлежит рассмотрению должностным лицом Комимущества, наделенным полномочиями по рассмотрению жалоб, в течение 15 рабочих дней со дня ее регистрации, а в случае обжалования отказа Комимущества, предоставляющего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w:t>
      </w:r>
      <w:proofErr w:type="gramEnd"/>
      <w:r>
        <w:t xml:space="preserve">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07A30" w:rsidRDefault="00B07A30">
      <w:pPr>
        <w:pStyle w:val="ConsPlusNormal"/>
        <w:jc w:val="both"/>
      </w:pPr>
    </w:p>
    <w:p w:rsidR="00B07A30" w:rsidRDefault="00B07A30">
      <w:pPr>
        <w:pStyle w:val="ConsPlusTitle"/>
        <w:jc w:val="center"/>
        <w:outlineLvl w:val="2"/>
      </w:pPr>
      <w:r>
        <w:t xml:space="preserve">Подраздел 7. Результат </w:t>
      </w:r>
      <w:proofErr w:type="gramStart"/>
      <w:r>
        <w:t>досудебного</w:t>
      </w:r>
      <w:proofErr w:type="gramEnd"/>
      <w:r>
        <w:t xml:space="preserve"> (внесудебного)</w:t>
      </w:r>
    </w:p>
    <w:p w:rsidR="00B07A30" w:rsidRDefault="00B07A30">
      <w:pPr>
        <w:pStyle w:val="ConsPlusTitle"/>
        <w:jc w:val="center"/>
      </w:pPr>
      <w:r>
        <w:t>обжалования применительно к каждой инстанции обжалования</w:t>
      </w:r>
    </w:p>
    <w:p w:rsidR="00B07A30" w:rsidRDefault="00B07A30">
      <w:pPr>
        <w:pStyle w:val="ConsPlusNormal"/>
        <w:jc w:val="both"/>
      </w:pPr>
    </w:p>
    <w:p w:rsidR="00B07A30" w:rsidRDefault="00B07A30">
      <w:pPr>
        <w:pStyle w:val="ConsPlusNormal"/>
        <w:ind w:firstLine="540"/>
        <w:jc w:val="both"/>
      </w:pPr>
      <w:r>
        <w:t>88. По результатам рассмотрения жалобы Комимущества принимает одно из следующих решений:</w:t>
      </w:r>
    </w:p>
    <w:p w:rsidR="00B07A30" w:rsidRDefault="00B07A30">
      <w:pPr>
        <w:pStyle w:val="ConsPlusNormal"/>
        <w:spacing w:before="220"/>
        <w:ind w:firstLine="540"/>
        <w:jc w:val="both"/>
      </w:pPr>
      <w:proofErr w:type="gramStart"/>
      <w:r>
        <w:lastRenderedPageBreak/>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B07A30" w:rsidRDefault="00B07A30">
      <w:pPr>
        <w:pStyle w:val="ConsPlusNormal"/>
        <w:spacing w:before="220"/>
        <w:ind w:firstLine="540"/>
        <w:jc w:val="both"/>
      </w:pPr>
      <w:r>
        <w:t>2) отказывает в удовлетворении жалобы.</w:t>
      </w:r>
    </w:p>
    <w:p w:rsidR="00B07A30" w:rsidRDefault="00B07A30">
      <w:pPr>
        <w:pStyle w:val="ConsPlusNormal"/>
        <w:spacing w:before="220"/>
        <w:ind w:firstLine="540"/>
        <w:jc w:val="both"/>
      </w:pPr>
      <w:r>
        <w:t>89. Не позднее дня, следующего за днем принятия решения, указанного в пункте 93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B07A30" w:rsidRDefault="00B07A30">
      <w:pPr>
        <w:pStyle w:val="ConsPlusNormal"/>
        <w:spacing w:before="220"/>
        <w:ind w:firstLine="540"/>
        <w:jc w:val="both"/>
      </w:pPr>
      <w:r>
        <w:t xml:space="preserve">90.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Комимущества, наделенное полномочиями по рассмотрению жалоб, незамедлительно направляет имеющиеся материалы в органы прокуратуры.</w:t>
      </w:r>
    </w:p>
    <w:p w:rsidR="00B07A30" w:rsidRDefault="00B07A30">
      <w:pPr>
        <w:pStyle w:val="ConsPlusNormal"/>
        <w:spacing w:before="220"/>
        <w:ind w:firstLine="540"/>
        <w:jc w:val="both"/>
      </w:pPr>
      <w:r>
        <w:t xml:space="preserve">91. </w:t>
      </w:r>
      <w:proofErr w:type="gramStart"/>
      <w:r>
        <w:t xml:space="preserve">В случае признания жалобы подлежащей удовлетворению в ответе заявителю, указанном в </w:t>
      </w:r>
      <w:hyperlink w:anchor="P455">
        <w:r>
          <w:rPr>
            <w:color w:val="0000FF"/>
          </w:rPr>
          <w:t>пункте 92</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A30" w:rsidRDefault="00B07A30">
      <w:pPr>
        <w:pStyle w:val="ConsPlusNormal"/>
        <w:jc w:val="both"/>
      </w:pPr>
      <w:r>
        <w:t xml:space="preserve">(п. 91 </w:t>
      </w:r>
      <w:proofErr w:type="gramStart"/>
      <w:r>
        <w:t>введен</w:t>
      </w:r>
      <w:proofErr w:type="gramEnd"/>
      <w:r>
        <w:t xml:space="preserve"> </w:t>
      </w:r>
      <w:hyperlink r:id="rId37">
        <w:r>
          <w:rPr>
            <w:color w:val="0000FF"/>
          </w:rPr>
          <w:t>Постановлением</w:t>
        </w:r>
      </w:hyperlink>
      <w:r>
        <w:t xml:space="preserve"> Администрации Русско-Полянского муниципального района Омской области от 24.04.2019 N 165-п)</w:t>
      </w:r>
    </w:p>
    <w:p w:rsidR="00B07A30" w:rsidRDefault="00B07A30">
      <w:pPr>
        <w:pStyle w:val="ConsPlusNormal"/>
        <w:spacing w:before="220"/>
        <w:ind w:firstLine="540"/>
        <w:jc w:val="both"/>
      </w:pPr>
      <w:bookmarkStart w:id="4" w:name="P455"/>
      <w:bookmarkEnd w:id="4"/>
      <w:r>
        <w:t xml:space="preserve">92.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7A30" w:rsidRDefault="00B07A30">
      <w:pPr>
        <w:pStyle w:val="ConsPlusNormal"/>
        <w:jc w:val="both"/>
      </w:pPr>
      <w:r>
        <w:t>(</w:t>
      </w:r>
      <w:proofErr w:type="gramStart"/>
      <w:r>
        <w:t>п</w:t>
      </w:r>
      <w:proofErr w:type="gramEnd"/>
      <w:r>
        <w:t xml:space="preserve">. 92 введен </w:t>
      </w:r>
      <w:hyperlink r:id="rId38">
        <w:r>
          <w:rPr>
            <w:color w:val="0000FF"/>
          </w:rPr>
          <w:t>Постановлением</w:t>
        </w:r>
      </w:hyperlink>
      <w:r>
        <w:t xml:space="preserve"> Администрации Русско-Полянского муниципального района Омской области от 24.04.2019 N 165-п)</w:t>
      </w: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jc w:val="right"/>
        <w:outlineLvl w:val="1"/>
      </w:pPr>
      <w:r>
        <w:t>Приложение N 1</w:t>
      </w:r>
    </w:p>
    <w:p w:rsidR="00B07A30" w:rsidRDefault="00B07A30">
      <w:pPr>
        <w:pStyle w:val="ConsPlusNormal"/>
        <w:jc w:val="right"/>
      </w:pPr>
      <w:r>
        <w:t>к Административному регламенту</w:t>
      </w:r>
    </w:p>
    <w:p w:rsidR="00B07A30" w:rsidRDefault="00B07A30">
      <w:pPr>
        <w:pStyle w:val="ConsPlusNormal"/>
      </w:pPr>
    </w:p>
    <w:p w:rsidR="00B07A30" w:rsidRDefault="00B07A30">
      <w:pPr>
        <w:pStyle w:val="ConsPlusTitle"/>
        <w:jc w:val="center"/>
      </w:pPr>
      <w:bookmarkStart w:id="5" w:name="P465"/>
      <w:bookmarkEnd w:id="5"/>
      <w:r>
        <w:t>БЛОК-СХЕМА ИСПОЛНЕНИЯ МУНИЦИПАЛЬНОЙ УСЛУГИ "ПРЕДОСТАВЛЕНИЕ</w:t>
      </w:r>
    </w:p>
    <w:p w:rsidR="00B07A30" w:rsidRDefault="00B07A30">
      <w:pPr>
        <w:pStyle w:val="ConsPlusTitle"/>
        <w:jc w:val="center"/>
      </w:pPr>
      <w:r>
        <w:t xml:space="preserve">ИМУЩЕСТВА, НАХОДЯЩЕГОСЯ В КАЗНЕ </w:t>
      </w:r>
      <w:proofErr w:type="gramStart"/>
      <w:r>
        <w:t>РУССКО-ПОЛЯНСКОГО</w:t>
      </w:r>
      <w:proofErr w:type="gramEnd"/>
    </w:p>
    <w:p w:rsidR="00B07A30" w:rsidRDefault="00B07A30">
      <w:pPr>
        <w:pStyle w:val="ConsPlusTitle"/>
        <w:jc w:val="center"/>
      </w:pPr>
      <w:r>
        <w:t>МУНИЦИПАЛЬНОГО РАЙОНА ОМСКОЙ ОБЛАСТИ, В АРЕНДУ,</w:t>
      </w:r>
    </w:p>
    <w:p w:rsidR="00B07A30" w:rsidRDefault="00B07A30">
      <w:pPr>
        <w:pStyle w:val="ConsPlusTitle"/>
        <w:jc w:val="center"/>
      </w:pPr>
      <w:r>
        <w:t>БЕЗВОЗМЕЗДНОЕ ПОЛЬЗОВАНИЕ, ДОВЕРИТЕЛЬНОЕ УПРАВЛЕНИЕ</w:t>
      </w:r>
    </w:p>
    <w:p w:rsidR="00B07A30" w:rsidRDefault="00B07A30">
      <w:pPr>
        <w:pStyle w:val="ConsPlusTitle"/>
        <w:jc w:val="center"/>
      </w:pPr>
      <w:r>
        <w:t>БЕЗ ПРОВЕДЕНИЯ ТОРГОВ"</w:t>
      </w:r>
    </w:p>
    <w:p w:rsidR="00B07A30" w:rsidRDefault="00B07A30">
      <w:pPr>
        <w:pStyle w:val="ConsPlusNormal"/>
      </w:pPr>
    </w:p>
    <w:p w:rsidR="00B07A30" w:rsidRDefault="00B07A30">
      <w:pPr>
        <w:pStyle w:val="ConsPlusNonformat"/>
        <w:jc w:val="both"/>
      </w:pPr>
      <w:r>
        <w:t>┌─────────────────────────────────────────────────────────────────────────┐</w:t>
      </w:r>
    </w:p>
    <w:p w:rsidR="00B07A30" w:rsidRDefault="00B07A30">
      <w:pPr>
        <w:pStyle w:val="ConsPlusNonformat"/>
        <w:jc w:val="both"/>
      </w:pPr>
      <w:r>
        <w:t xml:space="preserve">│      Заявка о предоставлении казенного имущества </w:t>
      </w:r>
      <w:proofErr w:type="gramStart"/>
      <w:r>
        <w:t>Русско-Полянского</w:t>
      </w:r>
      <w:proofErr w:type="gramEnd"/>
      <w:r>
        <w:t xml:space="preserve">      │</w:t>
      </w:r>
    </w:p>
    <w:p w:rsidR="00B07A30" w:rsidRDefault="00B07A30">
      <w:pPr>
        <w:pStyle w:val="ConsPlusNonformat"/>
        <w:jc w:val="both"/>
      </w:pPr>
      <w:r>
        <w:t>│муниципального района Омской области в аренду, безвозмездное пользование,│</w:t>
      </w:r>
    </w:p>
    <w:p w:rsidR="00B07A30" w:rsidRDefault="00B07A30">
      <w:pPr>
        <w:pStyle w:val="ConsPlusNonformat"/>
        <w:jc w:val="both"/>
      </w:pPr>
      <w:r>
        <w:t>│           доверительное управление с прилагаемыми документами           │</w:t>
      </w:r>
    </w:p>
    <w:p w:rsidR="00B07A30" w:rsidRDefault="00B07A30">
      <w:pPr>
        <w:pStyle w:val="ConsPlusNonformat"/>
        <w:jc w:val="both"/>
      </w:pPr>
      <w:r>
        <w:t>└────────────────────────────────────┬────────────────────────────────────┘</w:t>
      </w:r>
    </w:p>
    <w:p w:rsidR="00B07A30" w:rsidRDefault="00B07A30">
      <w:pPr>
        <w:pStyle w:val="ConsPlusNonformat"/>
        <w:jc w:val="both"/>
      </w:pPr>
      <w:r>
        <w:t xml:space="preserve">                                    \│/</w:t>
      </w:r>
    </w:p>
    <w:p w:rsidR="00B07A30" w:rsidRDefault="00B07A30">
      <w:pPr>
        <w:pStyle w:val="ConsPlusNonformat"/>
        <w:jc w:val="both"/>
      </w:pPr>
      <w:r>
        <w:lastRenderedPageBreak/>
        <w:t xml:space="preserve">        ┌────────────────────────────┴────────────────────────────┐</w:t>
      </w:r>
    </w:p>
    <w:p w:rsidR="00B07A30" w:rsidRDefault="00B07A30">
      <w:pPr>
        <w:pStyle w:val="ConsPlusNonformat"/>
        <w:jc w:val="both"/>
      </w:pPr>
      <w:r>
        <w:t xml:space="preserve">        │Прием и регистрация заявки и прилагаемых к ней документов│</w:t>
      </w:r>
    </w:p>
    <w:p w:rsidR="00B07A30" w:rsidRDefault="00B07A30">
      <w:pPr>
        <w:pStyle w:val="ConsPlusNonformat"/>
        <w:jc w:val="both"/>
      </w:pPr>
      <w:r>
        <w:t xml:space="preserve">        └────────┬──────────────────────────────────────┬─────────┘</w:t>
      </w:r>
    </w:p>
    <w:p w:rsidR="00B07A30" w:rsidRDefault="00B07A30">
      <w:pPr>
        <w:pStyle w:val="ConsPlusNonformat"/>
        <w:jc w:val="both"/>
      </w:pPr>
      <w:r>
        <w:t xml:space="preserve">                \│/                                    \│/</w:t>
      </w:r>
    </w:p>
    <w:p w:rsidR="00B07A30" w:rsidRDefault="00B07A30">
      <w:pPr>
        <w:pStyle w:val="ConsPlusNonformat"/>
        <w:jc w:val="both"/>
      </w:pPr>
      <w:r>
        <w:t>┌────────────────┴───────────────┐       ┌──────────────┴─────────────────┐</w:t>
      </w:r>
    </w:p>
    <w:p w:rsidR="00B07A30" w:rsidRDefault="00B07A30">
      <w:pPr>
        <w:pStyle w:val="ConsPlusNonformat"/>
        <w:jc w:val="both"/>
      </w:pPr>
      <w:r>
        <w:t>│ Отказ в рассмотрении заявки и  │       │     Рассмотрение заявки и      │</w:t>
      </w:r>
    </w:p>
    <w:p w:rsidR="00B07A30" w:rsidRDefault="00B07A30">
      <w:pPr>
        <w:pStyle w:val="ConsPlusNonformat"/>
        <w:jc w:val="both"/>
      </w:pPr>
      <w:r>
        <w:t>│  прилагаемых к ней документов  │       │     прилагаемых документов     │</w:t>
      </w:r>
    </w:p>
    <w:p w:rsidR="00B07A30" w:rsidRDefault="00B07A30">
      <w:pPr>
        <w:pStyle w:val="ConsPlusNonformat"/>
        <w:jc w:val="both"/>
      </w:pPr>
      <w:r>
        <w:t>└────────────────────────────────┘       └──────────┬─────────────┬───────┘</w:t>
      </w:r>
    </w:p>
    <w:p w:rsidR="00B07A30" w:rsidRDefault="00B07A30">
      <w:pPr>
        <w:pStyle w:val="ConsPlusNonformat"/>
        <w:jc w:val="both"/>
      </w:pPr>
      <w:r>
        <w:t xml:space="preserve">                   ┌────────────────────────────────┘             │</w:t>
      </w:r>
    </w:p>
    <w:p w:rsidR="00B07A30" w:rsidRDefault="00B07A30">
      <w:pPr>
        <w:pStyle w:val="ConsPlusNonformat"/>
        <w:jc w:val="both"/>
      </w:pPr>
      <w:r>
        <w:t xml:space="preserve">                  \│/                                            \│/</w:t>
      </w:r>
    </w:p>
    <w:p w:rsidR="00B07A30" w:rsidRDefault="00B07A30">
      <w:pPr>
        <w:pStyle w:val="ConsPlusNonformat"/>
        <w:jc w:val="both"/>
      </w:pPr>
      <w:r>
        <w:t>┌──────────────────┴─────────────┐       ┌────────────────────────┴───────┐</w:t>
      </w:r>
    </w:p>
    <w:p w:rsidR="00B07A30" w:rsidRDefault="00B07A30">
      <w:pPr>
        <w:pStyle w:val="ConsPlusNonformat"/>
        <w:jc w:val="both"/>
      </w:pPr>
      <w:r>
        <w:t>│     Отказ в предоставлении     │       │       Принятие решения о       │</w:t>
      </w:r>
    </w:p>
    <w:p w:rsidR="00B07A30" w:rsidRDefault="00B07A30">
      <w:pPr>
        <w:pStyle w:val="ConsPlusNonformat"/>
        <w:jc w:val="both"/>
      </w:pPr>
      <w:r>
        <w:t>│имущества, находящегося в казне │       │   предоставлении имущества,    │</w:t>
      </w:r>
    </w:p>
    <w:p w:rsidR="00B07A30" w:rsidRDefault="00B07A30">
      <w:pPr>
        <w:pStyle w:val="ConsPlusNonformat"/>
        <w:jc w:val="both"/>
      </w:pPr>
      <w:r>
        <w:t xml:space="preserve">│Русско-Полянского </w:t>
      </w:r>
      <w:proofErr w:type="gramStart"/>
      <w:r>
        <w:t>муниципального</w:t>
      </w:r>
      <w:proofErr w:type="gramEnd"/>
      <w:r>
        <w:t>│       │      находящегося в казне      │</w:t>
      </w:r>
    </w:p>
    <w:p w:rsidR="00B07A30" w:rsidRDefault="00B07A30">
      <w:pPr>
        <w:pStyle w:val="ConsPlusNonformat"/>
        <w:jc w:val="both"/>
      </w:pPr>
      <w:r>
        <w:t>│района Омской области, в аренду,│       │</w:t>
      </w:r>
      <w:proofErr w:type="gramStart"/>
      <w:r>
        <w:t>Русско-Полянского</w:t>
      </w:r>
      <w:proofErr w:type="gramEnd"/>
      <w:r>
        <w:t xml:space="preserve"> муниципального│</w:t>
      </w:r>
    </w:p>
    <w:p w:rsidR="00B07A30" w:rsidRDefault="00B07A30">
      <w:pPr>
        <w:pStyle w:val="ConsPlusNonformat"/>
        <w:jc w:val="both"/>
      </w:pPr>
      <w:r>
        <w:t>│   безвозмездное пользование,   │       │района Омской области, в аренду,│</w:t>
      </w:r>
    </w:p>
    <w:p w:rsidR="00B07A30" w:rsidRDefault="00B07A30">
      <w:pPr>
        <w:pStyle w:val="ConsPlusNonformat"/>
        <w:jc w:val="both"/>
      </w:pPr>
      <w:r>
        <w:t xml:space="preserve">│  доверительное управление </w:t>
      </w:r>
      <w:proofErr w:type="gramStart"/>
      <w:r>
        <w:t>без</w:t>
      </w:r>
      <w:proofErr w:type="gramEnd"/>
      <w:r>
        <w:t xml:space="preserve">  │       │   безвозмездное пользование,   │</w:t>
      </w:r>
    </w:p>
    <w:p w:rsidR="00B07A30" w:rsidRDefault="00B07A30">
      <w:pPr>
        <w:pStyle w:val="ConsPlusNonformat"/>
        <w:jc w:val="both"/>
      </w:pPr>
      <w:r>
        <w:t xml:space="preserve">│       проведения торгов        │       │  доверительное управление </w:t>
      </w:r>
      <w:proofErr w:type="gramStart"/>
      <w:r>
        <w:t>без</w:t>
      </w:r>
      <w:proofErr w:type="gramEnd"/>
      <w:r>
        <w:t xml:space="preserve">  │</w:t>
      </w:r>
    </w:p>
    <w:p w:rsidR="00B07A30" w:rsidRDefault="00B07A30">
      <w:pPr>
        <w:pStyle w:val="ConsPlusNonformat"/>
        <w:jc w:val="both"/>
      </w:pPr>
      <w:r>
        <w:t>│                                │       │       проведения торгов        │</w:t>
      </w:r>
    </w:p>
    <w:p w:rsidR="00B07A30" w:rsidRDefault="00B07A30">
      <w:pPr>
        <w:pStyle w:val="ConsPlusNonformat"/>
        <w:jc w:val="both"/>
      </w:pPr>
      <w:r>
        <w:t>└────────────────────────────────┘       └───────────────┬────────────────┘</w:t>
      </w:r>
    </w:p>
    <w:p w:rsidR="00B07A30" w:rsidRDefault="00B07A30">
      <w:pPr>
        <w:pStyle w:val="ConsPlusNonformat"/>
        <w:jc w:val="both"/>
      </w:pPr>
      <w:r>
        <w:t xml:space="preserve">                                                        \│/</w:t>
      </w:r>
    </w:p>
    <w:p w:rsidR="00B07A30" w:rsidRDefault="00B07A30">
      <w:pPr>
        <w:pStyle w:val="ConsPlusNonformat"/>
        <w:jc w:val="both"/>
      </w:pPr>
      <w:r>
        <w:t>┌────────────────────────────────────────────────────────┴────────────────┐</w:t>
      </w:r>
    </w:p>
    <w:p w:rsidR="00B07A30" w:rsidRDefault="00B07A30">
      <w:pPr>
        <w:pStyle w:val="ConsPlusNonformat"/>
        <w:jc w:val="both"/>
      </w:pPr>
      <w:r>
        <w:t>│    Подготовка и направление проекта договора аренды, безвозмездного     │</w:t>
      </w:r>
    </w:p>
    <w:p w:rsidR="00B07A30" w:rsidRDefault="00B07A30">
      <w:pPr>
        <w:pStyle w:val="ConsPlusNonformat"/>
        <w:jc w:val="both"/>
      </w:pPr>
      <w:r>
        <w:t>│       пользования, доверительного управления казенным имуществом        │</w:t>
      </w:r>
    </w:p>
    <w:p w:rsidR="00B07A30" w:rsidRDefault="00B07A30">
      <w:pPr>
        <w:pStyle w:val="ConsPlusNonformat"/>
        <w:jc w:val="both"/>
      </w:pPr>
      <w:r>
        <w:t xml:space="preserve">│  </w:t>
      </w:r>
      <w:proofErr w:type="gramStart"/>
      <w:r>
        <w:t>Русско-Полянского</w:t>
      </w:r>
      <w:proofErr w:type="gramEnd"/>
      <w:r>
        <w:t xml:space="preserve"> муниципального района Омской области и проекта акта  │</w:t>
      </w:r>
    </w:p>
    <w:p w:rsidR="00B07A30" w:rsidRDefault="00B07A30">
      <w:pPr>
        <w:pStyle w:val="ConsPlusNonformat"/>
        <w:jc w:val="both"/>
      </w:pPr>
      <w:r>
        <w:t>│                        приема-передачи имущества                        │</w:t>
      </w:r>
    </w:p>
    <w:p w:rsidR="00B07A30" w:rsidRDefault="00B07A30">
      <w:pPr>
        <w:pStyle w:val="ConsPlusNonformat"/>
        <w:jc w:val="both"/>
      </w:pPr>
      <w:r>
        <w:t>└─────────────────────────────────────────────────────────────────────────┘</w:t>
      </w: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jc w:val="right"/>
        <w:outlineLvl w:val="1"/>
      </w:pPr>
      <w:r>
        <w:t>Приложение N 2</w:t>
      </w:r>
    </w:p>
    <w:p w:rsidR="00B07A30" w:rsidRDefault="00B07A30">
      <w:pPr>
        <w:pStyle w:val="ConsPlusNormal"/>
        <w:jc w:val="right"/>
      </w:pPr>
      <w:r>
        <w:t>к Административному регламенту</w:t>
      </w:r>
    </w:p>
    <w:p w:rsidR="00B07A30" w:rsidRDefault="00B07A30">
      <w:pPr>
        <w:pStyle w:val="ConsPlusNormal"/>
        <w:jc w:val="right"/>
      </w:pPr>
    </w:p>
    <w:p w:rsidR="00B07A30" w:rsidRDefault="00B07A30">
      <w:pPr>
        <w:pStyle w:val="ConsPlusNonformat"/>
        <w:jc w:val="both"/>
      </w:pPr>
      <w:bookmarkStart w:id="6" w:name="P512"/>
      <w:bookmarkEnd w:id="6"/>
      <w:r>
        <w:t xml:space="preserve">                                  ЗАЯВКА</w:t>
      </w:r>
    </w:p>
    <w:p w:rsidR="00B07A30" w:rsidRDefault="00B07A30">
      <w:pPr>
        <w:pStyle w:val="ConsPlusNonformat"/>
        <w:jc w:val="both"/>
      </w:pPr>
      <w:r>
        <w:t xml:space="preserve">                    на право заключения договора аренды</w:t>
      </w:r>
    </w:p>
    <w:p w:rsidR="00B07A30" w:rsidRDefault="00B07A30">
      <w:pPr>
        <w:pStyle w:val="ConsPlusNonformat"/>
        <w:jc w:val="both"/>
      </w:pPr>
    </w:p>
    <w:p w:rsidR="00B07A30" w:rsidRDefault="00B07A30">
      <w:pPr>
        <w:pStyle w:val="ConsPlusNonformat"/>
        <w:jc w:val="both"/>
      </w:pPr>
      <w:r>
        <w:t>Заявитель: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w:t>
      </w:r>
      <w:proofErr w:type="gramStart"/>
      <w:r>
        <w:t>(организационно-правовая форма и наименование юридического лица или</w:t>
      </w:r>
      <w:proofErr w:type="gramEnd"/>
    </w:p>
    <w:p w:rsidR="00B07A30" w:rsidRDefault="00B07A30">
      <w:pPr>
        <w:pStyle w:val="ConsPlusNonformat"/>
        <w:jc w:val="both"/>
      </w:pPr>
      <w:r>
        <w:t xml:space="preserve">                    фамилия, имя, отчество гражданина)</w:t>
      </w:r>
    </w:p>
    <w:p w:rsidR="00B07A30" w:rsidRDefault="00B07A30">
      <w:pPr>
        <w:pStyle w:val="ConsPlusNonformat"/>
        <w:jc w:val="both"/>
      </w:pPr>
      <w:r>
        <w:t>Руководитель заявителя - юридического лица: _______________________________</w:t>
      </w:r>
    </w:p>
    <w:p w:rsidR="00B07A30" w:rsidRDefault="00B07A30">
      <w:pPr>
        <w:pStyle w:val="ConsPlusNonformat"/>
        <w:jc w:val="both"/>
      </w:pPr>
      <w:r>
        <w:t xml:space="preserve">                                                     (должность)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(фамилия, имя, отчество)</w:t>
      </w:r>
    </w:p>
    <w:p w:rsidR="00B07A30" w:rsidRDefault="00B07A30">
      <w:pPr>
        <w:pStyle w:val="ConsPlusNonformat"/>
        <w:jc w:val="both"/>
      </w:pPr>
      <w:r>
        <w:t>Данные паспорта (для физических лиц): серия и номер _______________________</w:t>
      </w:r>
    </w:p>
    <w:p w:rsidR="00B07A30" w:rsidRDefault="00B07A30">
      <w:pPr>
        <w:pStyle w:val="ConsPlusNonformat"/>
        <w:jc w:val="both"/>
      </w:pPr>
      <w:r>
        <w:t>выдан _____________________________________________________________________</w:t>
      </w:r>
    </w:p>
    <w:p w:rsidR="00B07A30" w:rsidRDefault="00B07A30">
      <w:pPr>
        <w:pStyle w:val="ConsPlusNonformat"/>
        <w:jc w:val="both"/>
      </w:pPr>
    </w:p>
    <w:p w:rsidR="00B07A30" w:rsidRDefault="00B07A30">
      <w:pPr>
        <w:pStyle w:val="ConsPlusNonformat"/>
        <w:jc w:val="both"/>
      </w:pPr>
      <w:r>
        <w:t>Юридический адрес юридического лица или адрес места жительства гражданина: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 ____________________________ Дом: _________ Корпус: _________</w:t>
      </w:r>
    </w:p>
    <w:p w:rsidR="00B07A30" w:rsidRDefault="00B07A30">
      <w:pPr>
        <w:pStyle w:val="ConsPlusNonformat"/>
        <w:jc w:val="both"/>
      </w:pPr>
      <w:r>
        <w:t>Квартира: _________ Телефон: __________________</w:t>
      </w:r>
    </w:p>
    <w:p w:rsidR="00B07A30" w:rsidRDefault="00B07A30">
      <w:pPr>
        <w:pStyle w:val="ConsPlusNonformat"/>
        <w:jc w:val="both"/>
      </w:pPr>
      <w:r>
        <w:t>Адрес электронной почты: _______________________________</w:t>
      </w:r>
    </w:p>
    <w:p w:rsidR="00B07A30" w:rsidRDefault="00B07A30">
      <w:pPr>
        <w:pStyle w:val="ConsPlusNonformat"/>
        <w:jc w:val="both"/>
      </w:pPr>
    </w:p>
    <w:p w:rsidR="00B07A30" w:rsidRDefault="00B07A30">
      <w:pPr>
        <w:pStyle w:val="ConsPlusNonformat"/>
        <w:jc w:val="both"/>
      </w:pPr>
      <w:r>
        <w:t>Адрес  места  нахождения  юридического  лица  или  адрес  места  пребывания</w:t>
      </w:r>
    </w:p>
    <w:p w:rsidR="00B07A30" w:rsidRDefault="00B07A30">
      <w:pPr>
        <w:pStyle w:val="ConsPlusNonformat"/>
        <w:jc w:val="both"/>
      </w:pPr>
      <w:r>
        <w:t>гражданина: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 __________________________ Дом: __________ Корпус: ___________</w:t>
      </w:r>
    </w:p>
    <w:p w:rsidR="00B07A30" w:rsidRDefault="00B07A30">
      <w:pPr>
        <w:pStyle w:val="ConsPlusNonformat"/>
        <w:jc w:val="both"/>
      </w:pPr>
      <w:r>
        <w:t>Квартира: __________ Телефон: _____________</w:t>
      </w:r>
    </w:p>
    <w:p w:rsidR="00B07A30" w:rsidRDefault="00B07A30">
      <w:pPr>
        <w:pStyle w:val="ConsPlusNonformat"/>
        <w:jc w:val="both"/>
      </w:pPr>
    </w:p>
    <w:p w:rsidR="00B07A30" w:rsidRDefault="00B07A30">
      <w:pPr>
        <w:pStyle w:val="ConsPlusNonformat"/>
        <w:jc w:val="both"/>
      </w:pPr>
      <w:r>
        <w:t>Прошу предоставить в аренду следующее имущество:</w:t>
      </w:r>
    </w:p>
    <w:p w:rsidR="00B07A30" w:rsidRDefault="00B07A30">
      <w:pPr>
        <w:pStyle w:val="ConsPlusNonformat"/>
        <w:jc w:val="both"/>
      </w:pPr>
      <w:r>
        <w:lastRenderedPageBreak/>
        <w:t>Адрес места нахождения имущества: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 ___________________________ Дом: ___________ Корпус: __________</w:t>
      </w:r>
    </w:p>
    <w:p w:rsidR="00B07A30" w:rsidRDefault="00B07A30">
      <w:pPr>
        <w:pStyle w:val="ConsPlusNonformat"/>
        <w:jc w:val="both"/>
      </w:pPr>
      <w:r>
        <w:t xml:space="preserve">Номер помещения в соответствии с поэтажным планом и номер этажа </w:t>
      </w:r>
      <w:hyperlink w:anchor="P593">
        <w:r>
          <w:rPr>
            <w:color w:val="0000FF"/>
          </w:rPr>
          <w:t>&lt;*&gt;</w:t>
        </w:r>
      </w:hyperlink>
      <w:r>
        <w:t>:</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Общая площадь помещени</w:t>
      </w:r>
      <w:proofErr w:type="gramStart"/>
      <w:r>
        <w:t>я(</w:t>
      </w:r>
      <w:proofErr w:type="gramEnd"/>
      <w:r>
        <w:t>-ий) и (или) части(-ей) помещения(-ий): кв. м _____</w:t>
      </w:r>
    </w:p>
    <w:p w:rsidR="00B07A30" w:rsidRDefault="00B07A30">
      <w:pPr>
        <w:pStyle w:val="ConsPlusNonformat"/>
        <w:jc w:val="both"/>
      </w:pPr>
      <w:r>
        <w:t>Площадь помещени</w:t>
      </w:r>
      <w:proofErr w:type="gramStart"/>
      <w:r>
        <w:t>я(</w:t>
      </w:r>
      <w:proofErr w:type="gramEnd"/>
      <w:r>
        <w:t>-ий) согласно поэтажному плану (в  случае  сдачи в аренду</w:t>
      </w:r>
    </w:p>
    <w:p w:rsidR="00B07A30" w:rsidRDefault="00B07A30">
      <w:pPr>
        <w:pStyle w:val="ConsPlusNonformat"/>
        <w:jc w:val="both"/>
      </w:pPr>
      <w:r>
        <w:t>част</w:t>
      </w:r>
      <w:proofErr w:type="gramStart"/>
      <w:r>
        <w:t>и(</w:t>
      </w:r>
      <w:proofErr w:type="gramEnd"/>
      <w:r>
        <w:t>-ей) помещений): ____________ кв. м</w:t>
      </w:r>
    </w:p>
    <w:p w:rsidR="00B07A30" w:rsidRDefault="00B07A30">
      <w:pPr>
        <w:pStyle w:val="ConsPlusNonformat"/>
        <w:jc w:val="both"/>
      </w:pPr>
      <w:r>
        <w:t xml:space="preserve">Характеристика   имущества   в   соответствии  с   документацией   </w:t>
      </w:r>
      <w:proofErr w:type="gramStart"/>
      <w:r>
        <w:t>по</w:t>
      </w:r>
      <w:proofErr w:type="gramEnd"/>
      <w:r>
        <w:t xml:space="preserve">   </w:t>
      </w:r>
      <w:proofErr w:type="gramStart"/>
      <w:r>
        <w:t>его</w:t>
      </w:r>
      <w:proofErr w:type="gramEnd"/>
    </w:p>
    <w:p w:rsidR="00B07A30" w:rsidRDefault="00B07A30">
      <w:pPr>
        <w:pStyle w:val="ConsPlusNonformat"/>
        <w:jc w:val="both"/>
      </w:pPr>
      <w:proofErr w:type="gramStart"/>
      <w:r>
        <w:t>использованию,   позволяющая  однозначно   идентифицировать   имущество  (в</w:t>
      </w:r>
      <w:proofErr w:type="gramEnd"/>
    </w:p>
    <w:p w:rsidR="00B07A30" w:rsidRDefault="00B07A30">
      <w:pPr>
        <w:pStyle w:val="ConsPlusNonformat"/>
        <w:jc w:val="both"/>
      </w:pPr>
      <w:proofErr w:type="gramStart"/>
      <w:r>
        <w:t>соответствии</w:t>
      </w:r>
      <w:proofErr w:type="gramEnd"/>
      <w:r>
        <w:t xml:space="preserve"> с данными реестра) </w:t>
      </w:r>
      <w:hyperlink w:anchor="P595">
        <w:r>
          <w:rPr>
            <w:color w:val="0000FF"/>
          </w:rPr>
          <w:t>&lt;**&gt;</w:t>
        </w:r>
      </w:hyperlink>
      <w:r>
        <w:t>:</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Цель использования имущества, на аренду которого претендует заявитель: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Срок, на который заявитель имеет намерение заключить договор аренды:</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(указать)</w:t>
      </w:r>
    </w:p>
    <w:p w:rsidR="00B07A30" w:rsidRDefault="00B07A30">
      <w:pPr>
        <w:pStyle w:val="ConsPlusNonformat"/>
        <w:jc w:val="both"/>
      </w:pPr>
      <w:r>
        <w:t>Предыдущий договор аренды: __________________________</w:t>
      </w:r>
    </w:p>
    <w:p w:rsidR="00B07A30" w:rsidRDefault="00B07A30">
      <w:pPr>
        <w:pStyle w:val="ConsPlusNonformat"/>
        <w:jc w:val="both"/>
      </w:pPr>
    </w:p>
    <w:p w:rsidR="00B07A30" w:rsidRDefault="00B07A30">
      <w:pPr>
        <w:pStyle w:val="ConsPlusNonformat"/>
        <w:jc w:val="both"/>
      </w:pPr>
      <w:r>
        <w:t>Заявитель _________________________________________________________________</w:t>
      </w:r>
    </w:p>
    <w:p w:rsidR="00B07A30" w:rsidRDefault="00B07A30">
      <w:pPr>
        <w:pStyle w:val="ConsPlusNonformat"/>
        <w:jc w:val="both"/>
      </w:pPr>
      <w:r>
        <w:t xml:space="preserve">                   (подпись) (расшифровка подписи) М.П.</w:t>
      </w:r>
    </w:p>
    <w:p w:rsidR="00B07A30" w:rsidRDefault="00B07A30">
      <w:pPr>
        <w:pStyle w:val="ConsPlusNonformat"/>
        <w:jc w:val="both"/>
      </w:pPr>
    </w:p>
    <w:p w:rsidR="00B07A30" w:rsidRDefault="00B07A30">
      <w:pPr>
        <w:pStyle w:val="ConsPlusNonformat"/>
        <w:jc w:val="both"/>
      </w:pPr>
      <w:r>
        <w:t xml:space="preserve">    Настоящим заявлением я,</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(фамилия, имя, отчество)</w:t>
      </w:r>
    </w:p>
    <w:p w:rsidR="00B07A30" w:rsidRDefault="00B07A30">
      <w:pPr>
        <w:pStyle w:val="ConsPlusNonformat"/>
        <w:jc w:val="both"/>
      </w:pPr>
      <w:r>
        <w:t xml:space="preserve">в  соответствии  с  </w:t>
      </w:r>
      <w:hyperlink r:id="rId39">
        <w:r>
          <w:rPr>
            <w:color w:val="0000FF"/>
          </w:rPr>
          <w:t>пунктом  4 статьи 9</w:t>
        </w:r>
      </w:hyperlink>
      <w:r>
        <w:t xml:space="preserve"> Федерального закона "О </w:t>
      </w:r>
      <w:proofErr w:type="gramStart"/>
      <w:r>
        <w:t>персональных</w:t>
      </w:r>
      <w:proofErr w:type="gramEnd"/>
    </w:p>
    <w:p w:rsidR="00B07A30" w:rsidRDefault="00B07A30">
      <w:pPr>
        <w:pStyle w:val="ConsPlusNonformat"/>
        <w:jc w:val="both"/>
      </w:pPr>
      <w:r>
        <w:t>данных",  в  целях  исполнения  полномочий  органа  местного самоуправления</w:t>
      </w:r>
    </w:p>
    <w:p w:rsidR="00B07A30" w:rsidRDefault="00B07A30">
      <w:pPr>
        <w:pStyle w:val="ConsPlusNonformat"/>
        <w:jc w:val="both"/>
      </w:pPr>
      <w:r>
        <w:t>власти  Омской  области, участвующего в предоставлении муниципальных услуг,</w:t>
      </w:r>
    </w:p>
    <w:p w:rsidR="00B07A30" w:rsidRDefault="00B07A30">
      <w:pPr>
        <w:pStyle w:val="ConsPlusNonformat"/>
        <w:jc w:val="both"/>
      </w:pPr>
      <w:r>
        <w:t>даю согласие</w:t>
      </w:r>
    </w:p>
    <w:p w:rsidR="00B07A30" w:rsidRDefault="00B07A30">
      <w:pPr>
        <w:pStyle w:val="ConsPlusNonformat"/>
        <w:jc w:val="both"/>
      </w:pPr>
    </w:p>
    <w:p w:rsidR="00B07A30" w:rsidRDefault="00B07A30">
      <w:pPr>
        <w:pStyle w:val="ConsPlusNonformat"/>
        <w:jc w:val="both"/>
      </w:pPr>
      <w:r>
        <w:t xml:space="preserve">    Комитету  по  управлению имуществом при Администрации </w:t>
      </w:r>
      <w:proofErr w:type="gramStart"/>
      <w:r>
        <w:t>Русско-Полянского</w:t>
      </w:r>
      <w:proofErr w:type="gramEnd"/>
    </w:p>
    <w:p w:rsidR="00B07A30" w:rsidRDefault="00B07A30">
      <w:pPr>
        <w:pStyle w:val="ConsPlusNonformat"/>
        <w:jc w:val="both"/>
      </w:pPr>
      <w:r>
        <w:t>муниципального района Омской области</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p>
    <w:p w:rsidR="00B07A30" w:rsidRDefault="00B07A30">
      <w:pPr>
        <w:pStyle w:val="ConsPlusNonformat"/>
        <w:jc w:val="both"/>
      </w:pPr>
      <w:r>
        <w:t>на  обработку моих персональных данных, связанных с подачей и рассмотрением</w:t>
      </w:r>
    </w:p>
    <w:p w:rsidR="00B07A30" w:rsidRDefault="00B07A30">
      <w:pPr>
        <w:pStyle w:val="ConsPlusNonformat"/>
        <w:jc w:val="both"/>
      </w:pPr>
      <w:r>
        <w:t>настоящего  заявления,  то  есть  на  совершение  действий, предусмотренных</w:t>
      </w:r>
    </w:p>
    <w:p w:rsidR="00B07A30" w:rsidRDefault="00B07A30">
      <w:pPr>
        <w:pStyle w:val="ConsPlusNonformat"/>
        <w:jc w:val="both"/>
      </w:pPr>
      <w:hyperlink r:id="rId40">
        <w:r>
          <w:rPr>
            <w:color w:val="0000FF"/>
          </w:rPr>
          <w:t>пунктом 3 статьи 3</w:t>
        </w:r>
      </w:hyperlink>
      <w:r>
        <w:t xml:space="preserve"> Федерального закона "О персональных данных", в том числе</w:t>
      </w:r>
    </w:p>
    <w:p w:rsidR="00B07A30" w:rsidRDefault="00B07A30">
      <w:pPr>
        <w:pStyle w:val="ConsPlusNonformat"/>
        <w:jc w:val="both"/>
      </w:pPr>
      <w:r>
        <w:t>на  осуществление  сбора,  записи,  систематизации,  накопления,  хранения,</w:t>
      </w:r>
    </w:p>
    <w:p w:rsidR="00B07A30" w:rsidRDefault="00B07A30">
      <w:pPr>
        <w:pStyle w:val="ConsPlusNonformat"/>
        <w:jc w:val="both"/>
      </w:pPr>
      <w:r>
        <w:t>уточнения  (обновления,  изменения),  извлечения,  использования,  передачи</w:t>
      </w:r>
    </w:p>
    <w:p w:rsidR="00B07A30" w:rsidRDefault="00B07A30">
      <w:pPr>
        <w:pStyle w:val="ConsPlusNonformat"/>
        <w:jc w:val="both"/>
      </w:pPr>
      <w:r>
        <w:t>(распространения,  предоставления,  доступа),  обезличивания, блокирования,</w:t>
      </w:r>
    </w:p>
    <w:p w:rsidR="00B07A30" w:rsidRDefault="00B07A30">
      <w:pPr>
        <w:pStyle w:val="ConsPlusNonformat"/>
        <w:jc w:val="both"/>
      </w:pPr>
      <w:r>
        <w:t>удаления, уничтожения персональных данных.</w:t>
      </w:r>
    </w:p>
    <w:p w:rsidR="00B07A30" w:rsidRDefault="00B07A30">
      <w:pPr>
        <w:pStyle w:val="ConsPlusNonformat"/>
        <w:jc w:val="both"/>
      </w:pPr>
      <w:r>
        <w:t xml:space="preserve">    Настоящее  согласие  действует  со  дня  его подписания до дня отзыва </w:t>
      </w:r>
      <w:proofErr w:type="gramStart"/>
      <w:r>
        <w:t>в</w:t>
      </w:r>
      <w:proofErr w:type="gramEnd"/>
    </w:p>
    <w:p w:rsidR="00B07A30" w:rsidRDefault="00B07A30">
      <w:pPr>
        <w:pStyle w:val="ConsPlusNonformat"/>
        <w:jc w:val="both"/>
      </w:pPr>
      <w:r>
        <w:t>письменной форме.</w:t>
      </w:r>
    </w:p>
    <w:p w:rsidR="00B07A30" w:rsidRDefault="00B07A30">
      <w:pPr>
        <w:pStyle w:val="ConsPlusNonformat"/>
        <w:jc w:val="both"/>
      </w:pPr>
    </w:p>
    <w:p w:rsidR="00B07A30" w:rsidRDefault="00B07A30">
      <w:pPr>
        <w:pStyle w:val="ConsPlusNonformat"/>
        <w:jc w:val="both"/>
      </w:pPr>
      <w:r>
        <w:t xml:space="preserve">"____" _________ _____ </w:t>
      </w:r>
      <w:proofErr w:type="gramStart"/>
      <w:r>
        <w:t>г</w:t>
      </w:r>
      <w:proofErr w:type="gramEnd"/>
      <w:r>
        <w:t>. _________________________________________________</w:t>
      </w:r>
    </w:p>
    <w:p w:rsidR="00B07A30" w:rsidRDefault="00B07A30">
      <w:pPr>
        <w:pStyle w:val="ConsPlusNonformat"/>
        <w:jc w:val="both"/>
      </w:pPr>
      <w:r>
        <w:t xml:space="preserve">                         </w:t>
      </w:r>
      <w:proofErr w:type="gramStart"/>
      <w:r>
        <w:t>(подпись, фамилия и инициалы субъекта персональных</w:t>
      </w:r>
      <w:proofErr w:type="gramEnd"/>
    </w:p>
    <w:p w:rsidR="00B07A30" w:rsidRDefault="00B07A30">
      <w:pPr>
        <w:pStyle w:val="ConsPlusNonformat"/>
        <w:jc w:val="both"/>
      </w:pPr>
      <w:r>
        <w:t xml:space="preserve">                                              данных)</w:t>
      </w:r>
    </w:p>
    <w:p w:rsidR="00B07A30" w:rsidRDefault="00B07A30">
      <w:pPr>
        <w:pStyle w:val="ConsPlusNonformat"/>
        <w:jc w:val="both"/>
      </w:pPr>
    </w:p>
    <w:p w:rsidR="00B07A30" w:rsidRDefault="00B07A30">
      <w:pPr>
        <w:pStyle w:val="ConsPlusNonformat"/>
        <w:jc w:val="both"/>
      </w:pPr>
      <w:r>
        <w:t>___________ час</w:t>
      </w:r>
      <w:proofErr w:type="gramStart"/>
      <w:r>
        <w:t>.</w:t>
      </w:r>
      <w:proofErr w:type="gramEnd"/>
      <w:r>
        <w:t xml:space="preserve"> __________ </w:t>
      </w:r>
      <w:proofErr w:type="gramStart"/>
      <w:r>
        <w:t>м</w:t>
      </w:r>
      <w:proofErr w:type="gramEnd"/>
      <w:r>
        <w:t>ин. "____" _____________________ __________ г.</w:t>
      </w:r>
    </w:p>
    <w:p w:rsidR="00B07A30" w:rsidRDefault="00B07A30">
      <w:pPr>
        <w:pStyle w:val="ConsPlusNonformat"/>
        <w:jc w:val="both"/>
      </w:pPr>
      <w:r>
        <w:t xml:space="preserve"> (время и дата принятия заявления заполняется лицом, принявшим заявление)</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(должность, фамилия, инициалы лица, принявшего заявление, его подпись)</w:t>
      </w:r>
    </w:p>
    <w:p w:rsidR="00B07A30" w:rsidRDefault="00B07A30">
      <w:pPr>
        <w:pStyle w:val="ConsPlusNormal"/>
        <w:jc w:val="both"/>
      </w:pPr>
    </w:p>
    <w:p w:rsidR="00B07A30" w:rsidRDefault="00B07A30">
      <w:pPr>
        <w:pStyle w:val="ConsPlusNonformat"/>
        <w:jc w:val="both"/>
      </w:pPr>
      <w:r>
        <w:t xml:space="preserve">    --------------------------------</w:t>
      </w:r>
    </w:p>
    <w:p w:rsidR="00B07A30" w:rsidRDefault="00B07A30">
      <w:pPr>
        <w:pStyle w:val="ConsPlusNonformat"/>
        <w:jc w:val="both"/>
      </w:pPr>
      <w:bookmarkStart w:id="7" w:name="P593"/>
      <w:bookmarkEnd w:id="7"/>
      <w:r>
        <w:t xml:space="preserve">    &lt;*&gt; заполняется в случае намерения заключить договор аренды недвижимого</w:t>
      </w:r>
    </w:p>
    <w:p w:rsidR="00B07A30" w:rsidRDefault="00B07A30">
      <w:pPr>
        <w:pStyle w:val="ConsPlusNonformat"/>
        <w:jc w:val="both"/>
      </w:pPr>
      <w:r>
        <w:t>имущества на основании данных, предоставленных Комимущества;</w:t>
      </w:r>
    </w:p>
    <w:p w:rsidR="00B07A30" w:rsidRDefault="00B07A30">
      <w:pPr>
        <w:pStyle w:val="ConsPlusNonformat"/>
        <w:jc w:val="both"/>
      </w:pPr>
      <w:bookmarkStart w:id="8" w:name="P595"/>
      <w:bookmarkEnd w:id="8"/>
      <w:r>
        <w:t xml:space="preserve">    &lt;**&gt; заполняется в случае намерения заключить  договор аренды движимого</w:t>
      </w:r>
    </w:p>
    <w:p w:rsidR="00B07A30" w:rsidRDefault="00B07A30">
      <w:pPr>
        <w:pStyle w:val="ConsPlusNonformat"/>
        <w:jc w:val="both"/>
      </w:pPr>
      <w:r>
        <w:t>имущества.</w:t>
      </w: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jc w:val="right"/>
        <w:outlineLvl w:val="1"/>
      </w:pPr>
      <w:r>
        <w:lastRenderedPageBreak/>
        <w:t>Приложение N 3</w:t>
      </w:r>
    </w:p>
    <w:p w:rsidR="00B07A30" w:rsidRDefault="00B07A30">
      <w:pPr>
        <w:pStyle w:val="ConsPlusNormal"/>
        <w:jc w:val="right"/>
      </w:pPr>
      <w:r>
        <w:t>к Административному регламенту</w:t>
      </w:r>
    </w:p>
    <w:p w:rsidR="00B07A30" w:rsidRDefault="00B07A30">
      <w:pPr>
        <w:pStyle w:val="ConsPlusNormal"/>
        <w:jc w:val="right"/>
      </w:pPr>
    </w:p>
    <w:p w:rsidR="00B07A30" w:rsidRDefault="00B07A30">
      <w:pPr>
        <w:pStyle w:val="ConsPlusNonformat"/>
        <w:jc w:val="both"/>
      </w:pPr>
      <w:bookmarkStart w:id="9" w:name="P605"/>
      <w:bookmarkEnd w:id="9"/>
      <w:r>
        <w:t xml:space="preserve">                                  ЗАЯВКА</w:t>
      </w:r>
    </w:p>
    <w:p w:rsidR="00B07A30" w:rsidRDefault="00B07A30">
      <w:pPr>
        <w:pStyle w:val="ConsPlusNonformat"/>
        <w:jc w:val="both"/>
      </w:pPr>
      <w:r>
        <w:t xml:space="preserve">          на право заключения договора безвозмездного пользования</w:t>
      </w:r>
    </w:p>
    <w:p w:rsidR="00B07A30" w:rsidRDefault="00B07A30">
      <w:pPr>
        <w:pStyle w:val="ConsPlusNonformat"/>
        <w:jc w:val="both"/>
      </w:pPr>
    </w:p>
    <w:p w:rsidR="00B07A30" w:rsidRDefault="00B07A30">
      <w:pPr>
        <w:pStyle w:val="ConsPlusNonformat"/>
        <w:jc w:val="both"/>
      </w:pPr>
      <w:r>
        <w:t>Заявитель: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w:t>
      </w:r>
      <w:proofErr w:type="gramStart"/>
      <w:r>
        <w:t>(организационно-правовая форма и наименование юридического лица или</w:t>
      </w:r>
      <w:proofErr w:type="gramEnd"/>
    </w:p>
    <w:p w:rsidR="00B07A30" w:rsidRDefault="00B07A30">
      <w:pPr>
        <w:pStyle w:val="ConsPlusNonformat"/>
        <w:jc w:val="both"/>
      </w:pPr>
      <w:r>
        <w:t xml:space="preserve">                    фамилия, имя, отчество гражданина)</w:t>
      </w:r>
    </w:p>
    <w:p w:rsidR="00B07A30" w:rsidRDefault="00B07A30">
      <w:pPr>
        <w:pStyle w:val="ConsPlusNonformat"/>
        <w:jc w:val="both"/>
      </w:pPr>
    </w:p>
    <w:p w:rsidR="00B07A30" w:rsidRDefault="00B07A30">
      <w:pPr>
        <w:pStyle w:val="ConsPlusNonformat"/>
        <w:jc w:val="both"/>
      </w:pPr>
      <w:r>
        <w:t>Руководитель заявителя - юридического лица: _______________________________</w:t>
      </w:r>
    </w:p>
    <w:p w:rsidR="00B07A30" w:rsidRDefault="00B07A30">
      <w:pPr>
        <w:pStyle w:val="ConsPlusNonformat"/>
        <w:jc w:val="both"/>
      </w:pPr>
      <w:r>
        <w:t xml:space="preserve">                                                      (должность)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(фамилия, имя, отчество)</w:t>
      </w:r>
    </w:p>
    <w:p w:rsidR="00B07A30" w:rsidRDefault="00B07A30">
      <w:pPr>
        <w:pStyle w:val="ConsPlusNonformat"/>
        <w:jc w:val="both"/>
      </w:pPr>
      <w:r>
        <w:t>Данные паспорта (для физических лиц): серия и номер _______________________</w:t>
      </w:r>
    </w:p>
    <w:p w:rsidR="00B07A30" w:rsidRDefault="00B07A30">
      <w:pPr>
        <w:pStyle w:val="ConsPlusNonformat"/>
        <w:jc w:val="both"/>
      </w:pPr>
      <w:r>
        <w:t>выдан _____________________________________________________________________</w:t>
      </w:r>
    </w:p>
    <w:p w:rsidR="00B07A30" w:rsidRDefault="00B07A30">
      <w:pPr>
        <w:pStyle w:val="ConsPlusNonformat"/>
        <w:jc w:val="both"/>
      </w:pPr>
    </w:p>
    <w:p w:rsidR="00B07A30" w:rsidRDefault="00B07A30">
      <w:pPr>
        <w:pStyle w:val="ConsPlusNonformat"/>
        <w:jc w:val="both"/>
      </w:pPr>
      <w:r>
        <w:t>Юридический адрес юридического лица или адрес места жительства гражданина: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 ____________________________ Дом: _________ Корпус: _________</w:t>
      </w:r>
    </w:p>
    <w:p w:rsidR="00B07A30" w:rsidRDefault="00B07A30">
      <w:pPr>
        <w:pStyle w:val="ConsPlusNonformat"/>
        <w:jc w:val="both"/>
      </w:pPr>
      <w:r>
        <w:t>Квартира: _________ Телефон: __________________</w:t>
      </w:r>
    </w:p>
    <w:p w:rsidR="00B07A30" w:rsidRDefault="00B07A30">
      <w:pPr>
        <w:pStyle w:val="ConsPlusNonformat"/>
        <w:jc w:val="both"/>
      </w:pPr>
      <w:r>
        <w:t>Адрес электронной почты: _______________________________</w:t>
      </w:r>
    </w:p>
    <w:p w:rsidR="00B07A30" w:rsidRDefault="00B07A30">
      <w:pPr>
        <w:pStyle w:val="ConsPlusNonformat"/>
        <w:jc w:val="both"/>
      </w:pPr>
    </w:p>
    <w:p w:rsidR="00B07A30" w:rsidRDefault="00B07A30">
      <w:pPr>
        <w:pStyle w:val="ConsPlusNonformat"/>
        <w:jc w:val="both"/>
      </w:pPr>
      <w:r>
        <w:t>Адрес  места  нахождения  юридического  лица  или  адрес  места  пребывания</w:t>
      </w:r>
    </w:p>
    <w:p w:rsidR="00B07A30" w:rsidRDefault="00B07A30">
      <w:pPr>
        <w:pStyle w:val="ConsPlusNonformat"/>
        <w:jc w:val="both"/>
      </w:pPr>
      <w:r>
        <w:t>гражданина: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 __________________________ Дом: __________ Корпус: ___________</w:t>
      </w:r>
    </w:p>
    <w:p w:rsidR="00B07A30" w:rsidRDefault="00B07A30">
      <w:pPr>
        <w:pStyle w:val="ConsPlusNonformat"/>
        <w:jc w:val="both"/>
      </w:pPr>
      <w:r>
        <w:t>Квартира: __________ Телефон: _____________</w:t>
      </w:r>
    </w:p>
    <w:p w:rsidR="00B07A30" w:rsidRDefault="00B07A30">
      <w:pPr>
        <w:pStyle w:val="ConsPlusNonformat"/>
        <w:jc w:val="both"/>
      </w:pPr>
    </w:p>
    <w:p w:rsidR="00B07A30" w:rsidRDefault="00B07A30">
      <w:pPr>
        <w:pStyle w:val="ConsPlusNonformat"/>
        <w:jc w:val="both"/>
      </w:pPr>
      <w:r>
        <w:t>Прошу предоставить в безвозмездное пользование следующее имущество:</w:t>
      </w:r>
    </w:p>
    <w:p w:rsidR="00B07A30" w:rsidRDefault="00B07A30">
      <w:pPr>
        <w:pStyle w:val="ConsPlusNonformat"/>
        <w:jc w:val="both"/>
      </w:pPr>
      <w:r>
        <w:t>Адрес места нахождения имущества: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Улица:___________________________ Дом: ___________ Корпус: __________</w:t>
      </w:r>
    </w:p>
    <w:p w:rsidR="00B07A30" w:rsidRDefault="00B07A30">
      <w:pPr>
        <w:pStyle w:val="ConsPlusNonformat"/>
        <w:jc w:val="both"/>
      </w:pPr>
      <w:r>
        <w:t xml:space="preserve">Номер помещения в соответствии с поэтажным планом и номер этажа </w:t>
      </w:r>
      <w:hyperlink w:anchor="P688">
        <w:r>
          <w:rPr>
            <w:color w:val="0000FF"/>
          </w:rPr>
          <w:t>&lt;*&gt;</w:t>
        </w:r>
      </w:hyperlink>
      <w:r>
        <w:t>:</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Общая площадь помещени</w:t>
      </w:r>
      <w:proofErr w:type="gramStart"/>
      <w:r>
        <w:t>я(</w:t>
      </w:r>
      <w:proofErr w:type="gramEnd"/>
      <w:r>
        <w:t>-ий) и (или) части(-ей) помещения(-ий): кв. м _____</w:t>
      </w:r>
    </w:p>
    <w:p w:rsidR="00B07A30" w:rsidRDefault="00B07A30">
      <w:pPr>
        <w:pStyle w:val="ConsPlusNonformat"/>
        <w:jc w:val="both"/>
      </w:pPr>
      <w:r>
        <w:t>Площадь   помещени</w:t>
      </w:r>
      <w:proofErr w:type="gramStart"/>
      <w:r>
        <w:t>я(</w:t>
      </w:r>
      <w:proofErr w:type="gramEnd"/>
      <w:r>
        <w:t>-ий)  согласно  поэтажному  плану  (в  случае  сдачи  в</w:t>
      </w:r>
    </w:p>
    <w:p w:rsidR="00B07A30" w:rsidRDefault="00B07A30">
      <w:pPr>
        <w:pStyle w:val="ConsPlusNonformat"/>
        <w:jc w:val="both"/>
      </w:pPr>
      <w:r>
        <w:t>безвозмездное пользование част</w:t>
      </w:r>
      <w:proofErr w:type="gramStart"/>
      <w:r>
        <w:t>и(</w:t>
      </w:r>
      <w:proofErr w:type="gramEnd"/>
      <w:r>
        <w:t>-ей) помещений): ____________ кв. м</w:t>
      </w:r>
    </w:p>
    <w:p w:rsidR="00B07A30" w:rsidRDefault="00B07A30">
      <w:pPr>
        <w:pStyle w:val="ConsPlusNonformat"/>
        <w:jc w:val="both"/>
      </w:pPr>
      <w:r>
        <w:t xml:space="preserve">Характеристика   имущества   в   соответствии   с   документацией   </w:t>
      </w:r>
      <w:proofErr w:type="gramStart"/>
      <w:r>
        <w:t>по</w:t>
      </w:r>
      <w:proofErr w:type="gramEnd"/>
      <w:r>
        <w:t xml:space="preserve">  </w:t>
      </w:r>
      <w:proofErr w:type="gramStart"/>
      <w:r>
        <w:t>его</w:t>
      </w:r>
      <w:proofErr w:type="gramEnd"/>
    </w:p>
    <w:p w:rsidR="00B07A30" w:rsidRDefault="00B07A30">
      <w:pPr>
        <w:pStyle w:val="ConsPlusNonformat"/>
        <w:jc w:val="both"/>
      </w:pPr>
      <w:proofErr w:type="gramStart"/>
      <w:r>
        <w:t>использованию,   позволяющая   однозначно   идентифицировать  имущество  (в</w:t>
      </w:r>
      <w:proofErr w:type="gramEnd"/>
    </w:p>
    <w:p w:rsidR="00B07A30" w:rsidRDefault="00B07A30">
      <w:pPr>
        <w:pStyle w:val="ConsPlusNonformat"/>
        <w:jc w:val="both"/>
      </w:pPr>
      <w:proofErr w:type="gramStart"/>
      <w:r>
        <w:t>соответствии</w:t>
      </w:r>
      <w:proofErr w:type="gramEnd"/>
      <w:r>
        <w:t xml:space="preserve"> с данными реестра) </w:t>
      </w:r>
      <w:hyperlink w:anchor="P690">
        <w:r>
          <w:rPr>
            <w:color w:val="0000FF"/>
          </w:rPr>
          <w:t>&lt;**&gt;</w:t>
        </w:r>
      </w:hyperlink>
      <w:r>
        <w:t>:</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Цель   использования   имущества,  на  безвозмездное  пользование  которого</w:t>
      </w:r>
    </w:p>
    <w:p w:rsidR="00B07A30" w:rsidRDefault="00B07A30">
      <w:pPr>
        <w:pStyle w:val="ConsPlusNonformat"/>
        <w:jc w:val="both"/>
      </w:pPr>
      <w:r>
        <w:t>претендует заявитель: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Срок, на который заявитель имеет намерение заключить договор </w:t>
      </w:r>
      <w:proofErr w:type="gramStart"/>
      <w:r>
        <w:t>безвозмездного</w:t>
      </w:r>
      <w:proofErr w:type="gramEnd"/>
    </w:p>
    <w:p w:rsidR="00B07A30" w:rsidRDefault="00B07A30">
      <w:pPr>
        <w:pStyle w:val="ConsPlusNonformat"/>
        <w:jc w:val="both"/>
      </w:pPr>
      <w:r>
        <w:t>пользования:</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(указать)</w:t>
      </w:r>
    </w:p>
    <w:p w:rsidR="00B07A30" w:rsidRDefault="00B07A30">
      <w:pPr>
        <w:pStyle w:val="ConsPlusNonformat"/>
        <w:jc w:val="both"/>
      </w:pPr>
      <w:r>
        <w:t>Предыдущий договор безвозмездного пользования: ____________________________</w:t>
      </w:r>
    </w:p>
    <w:p w:rsidR="00B07A30" w:rsidRDefault="00B07A30">
      <w:pPr>
        <w:pStyle w:val="ConsPlusNonformat"/>
        <w:jc w:val="both"/>
      </w:pPr>
    </w:p>
    <w:p w:rsidR="00B07A30" w:rsidRDefault="00B07A30">
      <w:pPr>
        <w:pStyle w:val="ConsPlusNonformat"/>
        <w:jc w:val="both"/>
      </w:pPr>
      <w:r>
        <w:t>Заявитель _________________________________________________________________</w:t>
      </w:r>
    </w:p>
    <w:p w:rsidR="00B07A30" w:rsidRDefault="00B07A30">
      <w:pPr>
        <w:pStyle w:val="ConsPlusNonformat"/>
        <w:jc w:val="both"/>
      </w:pPr>
      <w:r>
        <w:t xml:space="preserve">                   (подпись) (расшифровка подписи) М.П.</w:t>
      </w:r>
    </w:p>
    <w:p w:rsidR="00B07A30" w:rsidRDefault="00B07A30">
      <w:pPr>
        <w:pStyle w:val="ConsPlusNonformat"/>
        <w:jc w:val="both"/>
      </w:pPr>
    </w:p>
    <w:p w:rsidR="00B07A30" w:rsidRDefault="00B07A30">
      <w:pPr>
        <w:pStyle w:val="ConsPlusNonformat"/>
        <w:jc w:val="both"/>
      </w:pPr>
      <w:r>
        <w:t xml:space="preserve">    Настоящим заявлением я,</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(фамилия, имя, отчество)</w:t>
      </w:r>
    </w:p>
    <w:p w:rsidR="00B07A30" w:rsidRDefault="00B07A30">
      <w:pPr>
        <w:pStyle w:val="ConsPlusNonformat"/>
        <w:jc w:val="both"/>
      </w:pPr>
      <w:r>
        <w:t xml:space="preserve">в  соответствии  с  </w:t>
      </w:r>
      <w:hyperlink r:id="rId41">
        <w:r>
          <w:rPr>
            <w:color w:val="0000FF"/>
          </w:rPr>
          <w:t>пунктом  4 статьи 9</w:t>
        </w:r>
      </w:hyperlink>
      <w:r>
        <w:t xml:space="preserve"> Федерального закона "О </w:t>
      </w:r>
      <w:proofErr w:type="gramStart"/>
      <w:r>
        <w:t>персональных</w:t>
      </w:r>
      <w:proofErr w:type="gramEnd"/>
    </w:p>
    <w:p w:rsidR="00B07A30" w:rsidRDefault="00B07A30">
      <w:pPr>
        <w:pStyle w:val="ConsPlusNonformat"/>
        <w:jc w:val="both"/>
      </w:pPr>
      <w:r>
        <w:t>данных",  в  целях  исполнения  полномочий  органа  местного самоуправления</w:t>
      </w:r>
    </w:p>
    <w:p w:rsidR="00B07A30" w:rsidRDefault="00B07A30">
      <w:pPr>
        <w:pStyle w:val="ConsPlusNonformat"/>
        <w:jc w:val="both"/>
      </w:pPr>
      <w:r>
        <w:t>власти  Омской  области, участвующего в предоставлении муниципальных услуг,</w:t>
      </w:r>
    </w:p>
    <w:p w:rsidR="00B07A30" w:rsidRDefault="00B07A30">
      <w:pPr>
        <w:pStyle w:val="ConsPlusNonformat"/>
        <w:jc w:val="both"/>
      </w:pPr>
      <w:r>
        <w:t>даю согласие</w:t>
      </w:r>
    </w:p>
    <w:p w:rsidR="00B07A30" w:rsidRDefault="00B07A30">
      <w:pPr>
        <w:pStyle w:val="ConsPlusNonformat"/>
        <w:jc w:val="both"/>
      </w:pPr>
    </w:p>
    <w:p w:rsidR="00B07A30" w:rsidRDefault="00B07A30">
      <w:pPr>
        <w:pStyle w:val="ConsPlusNonformat"/>
        <w:jc w:val="both"/>
      </w:pPr>
      <w:r>
        <w:lastRenderedPageBreak/>
        <w:t xml:space="preserve">    Комитету  по  управлению имуществом при администрации </w:t>
      </w:r>
      <w:proofErr w:type="gramStart"/>
      <w:r>
        <w:t>Русско-Полянского</w:t>
      </w:r>
      <w:proofErr w:type="gramEnd"/>
    </w:p>
    <w:p w:rsidR="00B07A30" w:rsidRDefault="00B07A30">
      <w:pPr>
        <w:pStyle w:val="ConsPlusNonformat"/>
        <w:jc w:val="both"/>
      </w:pPr>
      <w:r>
        <w:t>муниципального района Омской области</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на  обработку моих персональных данных, связанных с подачей и рассмотрением</w:t>
      </w:r>
    </w:p>
    <w:p w:rsidR="00B07A30" w:rsidRDefault="00B07A30">
      <w:pPr>
        <w:pStyle w:val="ConsPlusNonformat"/>
        <w:jc w:val="both"/>
      </w:pPr>
      <w:r>
        <w:t>настоящего  заявления,  то  есть  на  совершение  действий, предусмотренных</w:t>
      </w:r>
    </w:p>
    <w:p w:rsidR="00B07A30" w:rsidRDefault="00B07A30">
      <w:pPr>
        <w:pStyle w:val="ConsPlusNonformat"/>
        <w:jc w:val="both"/>
      </w:pPr>
      <w:hyperlink r:id="rId42">
        <w:r>
          <w:rPr>
            <w:color w:val="0000FF"/>
          </w:rPr>
          <w:t>пунктом 3 статьи 3</w:t>
        </w:r>
      </w:hyperlink>
      <w:r>
        <w:t xml:space="preserve"> Федерального закона "О персональных данных", в том числе</w:t>
      </w:r>
    </w:p>
    <w:p w:rsidR="00B07A30" w:rsidRDefault="00B07A30">
      <w:pPr>
        <w:pStyle w:val="ConsPlusNonformat"/>
        <w:jc w:val="both"/>
      </w:pPr>
      <w:r>
        <w:t>на  осуществление  сбора,  записи,  систематизации,  накопления,  хранения,</w:t>
      </w:r>
    </w:p>
    <w:p w:rsidR="00B07A30" w:rsidRDefault="00B07A30">
      <w:pPr>
        <w:pStyle w:val="ConsPlusNonformat"/>
        <w:jc w:val="both"/>
      </w:pPr>
      <w:r>
        <w:t>уточнения  (обновления,  изменения),  извлечения,  использования,  передачи</w:t>
      </w:r>
    </w:p>
    <w:p w:rsidR="00B07A30" w:rsidRDefault="00B07A30">
      <w:pPr>
        <w:pStyle w:val="ConsPlusNonformat"/>
        <w:jc w:val="both"/>
      </w:pPr>
      <w:r>
        <w:t>(распространения,  предоставления,  доступа),  обезличивания, блокирования,</w:t>
      </w:r>
    </w:p>
    <w:p w:rsidR="00B07A30" w:rsidRDefault="00B07A30">
      <w:pPr>
        <w:pStyle w:val="ConsPlusNonformat"/>
        <w:jc w:val="both"/>
      </w:pPr>
      <w:r>
        <w:t>удаления, уничтожения персональных данных.</w:t>
      </w:r>
    </w:p>
    <w:p w:rsidR="00B07A30" w:rsidRDefault="00B07A30">
      <w:pPr>
        <w:pStyle w:val="ConsPlusNonformat"/>
        <w:jc w:val="both"/>
      </w:pPr>
      <w:r>
        <w:t xml:space="preserve">    Настоящее  согласие  действует  со  дня  его подписания до дня отзыва </w:t>
      </w:r>
      <w:proofErr w:type="gramStart"/>
      <w:r>
        <w:t>в</w:t>
      </w:r>
      <w:proofErr w:type="gramEnd"/>
    </w:p>
    <w:p w:rsidR="00B07A30" w:rsidRDefault="00B07A30">
      <w:pPr>
        <w:pStyle w:val="ConsPlusNonformat"/>
        <w:jc w:val="both"/>
      </w:pPr>
      <w:r>
        <w:t>письменной форме.</w:t>
      </w:r>
    </w:p>
    <w:p w:rsidR="00B07A30" w:rsidRDefault="00B07A30">
      <w:pPr>
        <w:pStyle w:val="ConsPlusNonformat"/>
        <w:jc w:val="both"/>
      </w:pPr>
    </w:p>
    <w:p w:rsidR="00B07A30" w:rsidRDefault="00B07A30">
      <w:pPr>
        <w:pStyle w:val="ConsPlusNonformat"/>
        <w:jc w:val="both"/>
      </w:pPr>
      <w:r>
        <w:t xml:space="preserve">"____" _________ _____ </w:t>
      </w:r>
      <w:proofErr w:type="gramStart"/>
      <w:r>
        <w:t>г</w:t>
      </w:r>
      <w:proofErr w:type="gramEnd"/>
      <w:r>
        <w:t>. _________________________________________________</w:t>
      </w:r>
    </w:p>
    <w:p w:rsidR="00B07A30" w:rsidRDefault="00B07A30">
      <w:pPr>
        <w:pStyle w:val="ConsPlusNonformat"/>
        <w:jc w:val="both"/>
      </w:pPr>
      <w:r>
        <w:t xml:space="preserve">                         </w:t>
      </w:r>
      <w:proofErr w:type="gramStart"/>
      <w:r>
        <w:t>(подпись, фамилия и инициалы субъекта персональных</w:t>
      </w:r>
      <w:proofErr w:type="gramEnd"/>
    </w:p>
    <w:p w:rsidR="00B07A30" w:rsidRDefault="00B07A30">
      <w:pPr>
        <w:pStyle w:val="ConsPlusNonformat"/>
        <w:jc w:val="both"/>
      </w:pPr>
      <w:r>
        <w:t xml:space="preserve">                                              данных)</w:t>
      </w:r>
    </w:p>
    <w:p w:rsidR="00B07A30" w:rsidRDefault="00B07A30">
      <w:pPr>
        <w:pStyle w:val="ConsPlusNonformat"/>
        <w:jc w:val="both"/>
      </w:pPr>
    </w:p>
    <w:p w:rsidR="00B07A30" w:rsidRDefault="00B07A30">
      <w:pPr>
        <w:pStyle w:val="ConsPlusNonformat"/>
        <w:jc w:val="both"/>
      </w:pPr>
      <w:r>
        <w:t>___________ час</w:t>
      </w:r>
      <w:proofErr w:type="gramStart"/>
      <w:r>
        <w:t>.</w:t>
      </w:r>
      <w:proofErr w:type="gramEnd"/>
      <w:r>
        <w:t xml:space="preserve"> __________ </w:t>
      </w:r>
      <w:proofErr w:type="gramStart"/>
      <w:r>
        <w:t>м</w:t>
      </w:r>
      <w:proofErr w:type="gramEnd"/>
      <w:r>
        <w:t>ин. "____" _____________________ __________ г.</w:t>
      </w:r>
    </w:p>
    <w:p w:rsidR="00B07A30" w:rsidRDefault="00B07A30">
      <w:pPr>
        <w:pStyle w:val="ConsPlusNonformat"/>
        <w:jc w:val="both"/>
      </w:pPr>
      <w:r>
        <w:t xml:space="preserve"> (время и дата принятия заявления заполняется лицом, принявшим заявление)</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(должность, фамилия, инициалы лица, принявшего заявление, его подпись)</w:t>
      </w:r>
    </w:p>
    <w:p w:rsidR="00B07A30" w:rsidRDefault="00B07A30">
      <w:pPr>
        <w:pStyle w:val="ConsPlusNormal"/>
        <w:jc w:val="both"/>
      </w:pPr>
    </w:p>
    <w:p w:rsidR="00B07A30" w:rsidRDefault="00B07A30">
      <w:pPr>
        <w:pStyle w:val="ConsPlusNonformat"/>
        <w:jc w:val="both"/>
      </w:pPr>
      <w:r>
        <w:t xml:space="preserve">    --------------------------------</w:t>
      </w:r>
    </w:p>
    <w:p w:rsidR="00B07A30" w:rsidRDefault="00B07A30">
      <w:pPr>
        <w:pStyle w:val="ConsPlusNonformat"/>
        <w:jc w:val="both"/>
      </w:pPr>
      <w:bookmarkStart w:id="10" w:name="P688"/>
      <w:bookmarkEnd w:id="10"/>
      <w:r>
        <w:t xml:space="preserve">    &lt;*&gt; заполняется в случае намерения заключить договор аренды недвижимого</w:t>
      </w:r>
    </w:p>
    <w:p w:rsidR="00B07A30" w:rsidRDefault="00B07A30">
      <w:pPr>
        <w:pStyle w:val="ConsPlusNonformat"/>
        <w:jc w:val="both"/>
      </w:pPr>
      <w:r>
        <w:t>имущества на основании данных, предоставленных Комимущества;</w:t>
      </w:r>
    </w:p>
    <w:p w:rsidR="00B07A30" w:rsidRDefault="00B07A30">
      <w:pPr>
        <w:pStyle w:val="ConsPlusNonformat"/>
        <w:jc w:val="both"/>
      </w:pPr>
      <w:bookmarkStart w:id="11" w:name="P690"/>
      <w:bookmarkEnd w:id="11"/>
      <w:r>
        <w:t xml:space="preserve">    &lt;**&gt; заполняется в случае намерения  заключить договор аренды движимого</w:t>
      </w:r>
    </w:p>
    <w:p w:rsidR="00B07A30" w:rsidRDefault="00B07A30">
      <w:pPr>
        <w:pStyle w:val="ConsPlusNonformat"/>
        <w:jc w:val="both"/>
      </w:pPr>
      <w:r>
        <w:t>имущества.</w:t>
      </w: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pPr>
    </w:p>
    <w:p w:rsidR="00B07A30" w:rsidRDefault="00B07A30">
      <w:pPr>
        <w:pStyle w:val="ConsPlusNormal"/>
        <w:jc w:val="right"/>
        <w:outlineLvl w:val="1"/>
      </w:pPr>
      <w:r>
        <w:t>Приложение N 4</w:t>
      </w:r>
    </w:p>
    <w:p w:rsidR="00B07A30" w:rsidRDefault="00B07A30">
      <w:pPr>
        <w:pStyle w:val="ConsPlusNormal"/>
        <w:jc w:val="right"/>
      </w:pPr>
      <w:r>
        <w:t>к Административному регламенту</w:t>
      </w:r>
    </w:p>
    <w:p w:rsidR="00B07A30" w:rsidRDefault="00B07A30">
      <w:pPr>
        <w:pStyle w:val="ConsPlusNormal"/>
        <w:jc w:val="right"/>
      </w:pPr>
    </w:p>
    <w:p w:rsidR="00B07A30" w:rsidRDefault="00B07A30">
      <w:pPr>
        <w:pStyle w:val="ConsPlusNonformat"/>
        <w:jc w:val="both"/>
      </w:pPr>
      <w:bookmarkStart w:id="12" w:name="P700"/>
      <w:bookmarkEnd w:id="12"/>
      <w:r>
        <w:t xml:space="preserve">                                  ЗАЯВКА</w:t>
      </w:r>
    </w:p>
    <w:p w:rsidR="00B07A30" w:rsidRDefault="00B07A30">
      <w:pPr>
        <w:pStyle w:val="ConsPlusNonformat"/>
        <w:jc w:val="both"/>
      </w:pPr>
      <w:r>
        <w:t xml:space="preserve">          на право заключения договора доверительного управления</w:t>
      </w:r>
    </w:p>
    <w:p w:rsidR="00B07A30" w:rsidRDefault="00B07A30">
      <w:pPr>
        <w:pStyle w:val="ConsPlusNonformat"/>
        <w:jc w:val="both"/>
      </w:pPr>
    </w:p>
    <w:p w:rsidR="00B07A30" w:rsidRDefault="00B07A30">
      <w:pPr>
        <w:pStyle w:val="ConsPlusNonformat"/>
        <w:jc w:val="both"/>
      </w:pPr>
      <w:r>
        <w:t>Заявитель: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w:t>
      </w:r>
      <w:proofErr w:type="gramStart"/>
      <w:r>
        <w:t>(организационно-правовая форма и наименование юридического лица или</w:t>
      </w:r>
      <w:proofErr w:type="gramEnd"/>
    </w:p>
    <w:p w:rsidR="00B07A30" w:rsidRDefault="00B07A30">
      <w:pPr>
        <w:pStyle w:val="ConsPlusNonformat"/>
        <w:jc w:val="both"/>
      </w:pPr>
      <w:r>
        <w:t xml:space="preserve">                    фамилия, имя, отчество гражданина)</w:t>
      </w:r>
    </w:p>
    <w:p w:rsidR="00B07A30" w:rsidRDefault="00B07A30">
      <w:pPr>
        <w:pStyle w:val="ConsPlusNonformat"/>
        <w:jc w:val="both"/>
      </w:pPr>
    </w:p>
    <w:p w:rsidR="00B07A30" w:rsidRDefault="00B07A30">
      <w:pPr>
        <w:pStyle w:val="ConsPlusNonformat"/>
        <w:jc w:val="both"/>
      </w:pPr>
      <w:r>
        <w:t>Руководитель заявителя - юридического лица: _______________________________</w:t>
      </w:r>
    </w:p>
    <w:p w:rsidR="00B07A30" w:rsidRDefault="00B07A30">
      <w:pPr>
        <w:pStyle w:val="ConsPlusNonformat"/>
        <w:jc w:val="both"/>
      </w:pPr>
      <w:r>
        <w:t xml:space="preserve">                                                      (должность)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(фамилия, имя, отчество)</w:t>
      </w:r>
    </w:p>
    <w:p w:rsidR="00B07A30" w:rsidRDefault="00B07A30">
      <w:pPr>
        <w:pStyle w:val="ConsPlusNonformat"/>
        <w:jc w:val="both"/>
      </w:pPr>
      <w:r>
        <w:t>Данные паспорта (для физических лиц): серия и номер _______________________</w:t>
      </w:r>
    </w:p>
    <w:p w:rsidR="00B07A30" w:rsidRDefault="00B07A30">
      <w:pPr>
        <w:pStyle w:val="ConsPlusNonformat"/>
        <w:jc w:val="both"/>
      </w:pPr>
      <w:r>
        <w:t>выдан _____________________________________________________________________</w:t>
      </w:r>
    </w:p>
    <w:p w:rsidR="00B07A30" w:rsidRDefault="00B07A30">
      <w:pPr>
        <w:pStyle w:val="ConsPlusNonformat"/>
        <w:jc w:val="both"/>
      </w:pPr>
    </w:p>
    <w:p w:rsidR="00B07A30" w:rsidRDefault="00B07A30">
      <w:pPr>
        <w:pStyle w:val="ConsPlusNonformat"/>
        <w:jc w:val="both"/>
      </w:pPr>
      <w:r>
        <w:t>Юридический адрес юридического лица или адрес места жительства гражданина: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 ____________________________ Дом: _________ Корпус: _________</w:t>
      </w:r>
    </w:p>
    <w:p w:rsidR="00B07A30" w:rsidRDefault="00B07A30">
      <w:pPr>
        <w:pStyle w:val="ConsPlusNonformat"/>
        <w:jc w:val="both"/>
      </w:pPr>
      <w:r>
        <w:t>Квартира: _________ Телефон: __________________</w:t>
      </w:r>
    </w:p>
    <w:p w:rsidR="00B07A30" w:rsidRDefault="00B07A30">
      <w:pPr>
        <w:pStyle w:val="ConsPlusNonformat"/>
        <w:jc w:val="both"/>
      </w:pPr>
      <w:r>
        <w:t>Адрес электронной почты: _______________________________</w:t>
      </w:r>
    </w:p>
    <w:p w:rsidR="00B07A30" w:rsidRDefault="00B07A30">
      <w:pPr>
        <w:pStyle w:val="ConsPlusNonformat"/>
        <w:jc w:val="both"/>
      </w:pPr>
    </w:p>
    <w:p w:rsidR="00B07A30" w:rsidRDefault="00B07A30">
      <w:pPr>
        <w:pStyle w:val="ConsPlusNonformat"/>
        <w:jc w:val="both"/>
      </w:pPr>
      <w:r>
        <w:t>Адрес  места  нахождения  юридического  лица  или  адрес  места  пребывания</w:t>
      </w:r>
    </w:p>
    <w:p w:rsidR="00B07A30" w:rsidRDefault="00B07A30">
      <w:pPr>
        <w:pStyle w:val="ConsPlusNonformat"/>
        <w:jc w:val="both"/>
      </w:pPr>
      <w:r>
        <w:t>гражданина: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 __________________________ Дом: __________ Корпус: ___________</w:t>
      </w:r>
    </w:p>
    <w:p w:rsidR="00B07A30" w:rsidRDefault="00B07A30">
      <w:pPr>
        <w:pStyle w:val="ConsPlusNonformat"/>
        <w:jc w:val="both"/>
      </w:pPr>
      <w:r>
        <w:t>Квартира: __________ Телефон: _____________</w:t>
      </w:r>
    </w:p>
    <w:p w:rsidR="00B07A30" w:rsidRDefault="00B07A30">
      <w:pPr>
        <w:pStyle w:val="ConsPlusNonformat"/>
        <w:jc w:val="both"/>
      </w:pPr>
    </w:p>
    <w:p w:rsidR="00B07A30" w:rsidRDefault="00B07A30">
      <w:pPr>
        <w:pStyle w:val="ConsPlusNonformat"/>
        <w:jc w:val="both"/>
      </w:pPr>
      <w:r>
        <w:lastRenderedPageBreak/>
        <w:t>Прошу предоставить в доверительное управление следующее имущество:</w:t>
      </w:r>
    </w:p>
    <w:p w:rsidR="00B07A30" w:rsidRDefault="00B07A30">
      <w:pPr>
        <w:pStyle w:val="ConsPlusNonformat"/>
        <w:jc w:val="both"/>
      </w:pPr>
      <w:r>
        <w:t>Адрес места нахождения имущества:</w:t>
      </w:r>
    </w:p>
    <w:p w:rsidR="00B07A30" w:rsidRDefault="00B07A30">
      <w:pPr>
        <w:pStyle w:val="ConsPlusNonformat"/>
        <w:jc w:val="both"/>
      </w:pPr>
      <w:r>
        <w:t>Индекс: __________ Населенный пункт: ______________________________________</w:t>
      </w:r>
    </w:p>
    <w:p w:rsidR="00B07A30" w:rsidRDefault="00B07A30">
      <w:pPr>
        <w:pStyle w:val="ConsPlusNonformat"/>
        <w:jc w:val="both"/>
      </w:pPr>
      <w:r>
        <w:t>Улица: ___________________________ Дом: ___________ Корпус: __________</w:t>
      </w:r>
    </w:p>
    <w:p w:rsidR="00B07A30" w:rsidRDefault="00B07A30">
      <w:pPr>
        <w:pStyle w:val="ConsPlusNonformat"/>
        <w:jc w:val="both"/>
      </w:pPr>
      <w:r>
        <w:t xml:space="preserve">Номер помещения в соответствии с поэтажным планом и номер этажа </w:t>
      </w:r>
      <w:hyperlink w:anchor="P783">
        <w:r>
          <w:rPr>
            <w:color w:val="0000FF"/>
          </w:rPr>
          <w:t>&lt;*&gt;</w:t>
        </w:r>
      </w:hyperlink>
      <w:r>
        <w:t>:</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Общая площадь помещени</w:t>
      </w:r>
      <w:proofErr w:type="gramStart"/>
      <w:r>
        <w:t>я(</w:t>
      </w:r>
      <w:proofErr w:type="gramEnd"/>
      <w:r>
        <w:t>-ий) и (или) части(-ей) помещения(-ий): кв. м _____</w:t>
      </w:r>
    </w:p>
    <w:p w:rsidR="00B07A30" w:rsidRDefault="00B07A30">
      <w:pPr>
        <w:pStyle w:val="ConsPlusNonformat"/>
        <w:jc w:val="both"/>
      </w:pPr>
      <w:r>
        <w:t>Площадь   помещени</w:t>
      </w:r>
      <w:proofErr w:type="gramStart"/>
      <w:r>
        <w:t>я(</w:t>
      </w:r>
      <w:proofErr w:type="gramEnd"/>
      <w:r>
        <w:t>-ий)  согласно  поэтажному  плану  (в  случае  сдачи  в</w:t>
      </w:r>
    </w:p>
    <w:p w:rsidR="00B07A30" w:rsidRDefault="00B07A30">
      <w:pPr>
        <w:pStyle w:val="ConsPlusNonformat"/>
        <w:jc w:val="both"/>
      </w:pPr>
      <w:r>
        <w:t>доверительное управление част</w:t>
      </w:r>
      <w:proofErr w:type="gramStart"/>
      <w:r>
        <w:t>и(</w:t>
      </w:r>
      <w:proofErr w:type="gramEnd"/>
      <w:r>
        <w:t>-ей) помещений): ____________ кв. м</w:t>
      </w:r>
    </w:p>
    <w:p w:rsidR="00B07A30" w:rsidRDefault="00B07A30">
      <w:pPr>
        <w:pStyle w:val="ConsPlusNonformat"/>
        <w:jc w:val="both"/>
      </w:pPr>
      <w:r>
        <w:t xml:space="preserve">Характеристика   имущества   в   соответствии   с   документацией   </w:t>
      </w:r>
      <w:proofErr w:type="gramStart"/>
      <w:r>
        <w:t>по</w:t>
      </w:r>
      <w:proofErr w:type="gramEnd"/>
      <w:r>
        <w:t xml:space="preserve">  </w:t>
      </w:r>
      <w:proofErr w:type="gramStart"/>
      <w:r>
        <w:t>его</w:t>
      </w:r>
      <w:proofErr w:type="gramEnd"/>
    </w:p>
    <w:p w:rsidR="00B07A30" w:rsidRDefault="00B07A30">
      <w:pPr>
        <w:pStyle w:val="ConsPlusNonformat"/>
        <w:jc w:val="both"/>
      </w:pPr>
      <w:proofErr w:type="gramStart"/>
      <w:r>
        <w:t>использованию,   позволяющая   однозначно   идентифицировать  имущество  (в</w:t>
      </w:r>
      <w:proofErr w:type="gramEnd"/>
    </w:p>
    <w:p w:rsidR="00B07A30" w:rsidRDefault="00B07A30">
      <w:pPr>
        <w:pStyle w:val="ConsPlusNonformat"/>
        <w:jc w:val="both"/>
      </w:pPr>
      <w:proofErr w:type="gramStart"/>
      <w:r>
        <w:t>соответствии</w:t>
      </w:r>
      <w:proofErr w:type="gramEnd"/>
      <w:r>
        <w:t xml:space="preserve"> с данными реестра) </w:t>
      </w:r>
      <w:hyperlink w:anchor="P785">
        <w:r>
          <w:rPr>
            <w:color w:val="0000FF"/>
          </w:rPr>
          <w:t>&lt;**&gt;</w:t>
        </w:r>
      </w:hyperlink>
      <w:r>
        <w:t>:</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Цель   использования   имущества,   на  доверительное  управление  которого</w:t>
      </w:r>
    </w:p>
    <w:p w:rsidR="00B07A30" w:rsidRDefault="00B07A30">
      <w:pPr>
        <w:pStyle w:val="ConsPlusNonformat"/>
        <w:jc w:val="both"/>
      </w:pPr>
      <w:r>
        <w:t>претендует заявитель:</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Срок, на который заявитель имеет намерение заключить договор </w:t>
      </w:r>
      <w:proofErr w:type="gramStart"/>
      <w:r>
        <w:t>доверительного</w:t>
      </w:r>
      <w:proofErr w:type="gramEnd"/>
    </w:p>
    <w:p w:rsidR="00B07A30" w:rsidRDefault="00B07A30">
      <w:pPr>
        <w:pStyle w:val="ConsPlusNonformat"/>
        <w:jc w:val="both"/>
      </w:pPr>
      <w:r>
        <w:t>управления:</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(указать)</w:t>
      </w:r>
    </w:p>
    <w:p w:rsidR="00B07A30" w:rsidRDefault="00B07A30">
      <w:pPr>
        <w:pStyle w:val="ConsPlusNonformat"/>
        <w:jc w:val="both"/>
      </w:pPr>
      <w:r>
        <w:t>Предыдущий договор аренды: __________________________</w:t>
      </w:r>
    </w:p>
    <w:p w:rsidR="00B07A30" w:rsidRDefault="00B07A30">
      <w:pPr>
        <w:pStyle w:val="ConsPlusNonformat"/>
        <w:jc w:val="both"/>
      </w:pPr>
    </w:p>
    <w:p w:rsidR="00B07A30" w:rsidRDefault="00B07A30">
      <w:pPr>
        <w:pStyle w:val="ConsPlusNonformat"/>
        <w:jc w:val="both"/>
      </w:pPr>
      <w:r>
        <w:t>Заявитель _________________________________________________________________</w:t>
      </w:r>
    </w:p>
    <w:p w:rsidR="00B07A30" w:rsidRDefault="00B07A30">
      <w:pPr>
        <w:pStyle w:val="ConsPlusNonformat"/>
        <w:jc w:val="both"/>
      </w:pPr>
      <w:r>
        <w:t xml:space="preserve">                   (подпись) (расшифровка подписи) М.П.</w:t>
      </w:r>
    </w:p>
    <w:p w:rsidR="00B07A30" w:rsidRDefault="00B07A30">
      <w:pPr>
        <w:pStyle w:val="ConsPlusNonformat"/>
        <w:jc w:val="both"/>
      </w:pPr>
    </w:p>
    <w:p w:rsidR="00B07A30" w:rsidRDefault="00B07A30">
      <w:pPr>
        <w:pStyle w:val="ConsPlusNonformat"/>
        <w:jc w:val="both"/>
      </w:pPr>
      <w:r>
        <w:t xml:space="preserve">    Настоящим заявлением я,</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(фамилия, имя, отчество)</w:t>
      </w:r>
    </w:p>
    <w:p w:rsidR="00B07A30" w:rsidRDefault="00B07A30">
      <w:pPr>
        <w:pStyle w:val="ConsPlusNonformat"/>
        <w:jc w:val="both"/>
      </w:pPr>
      <w:r>
        <w:t xml:space="preserve">в  соответствии  с  </w:t>
      </w:r>
      <w:hyperlink r:id="rId43">
        <w:r>
          <w:rPr>
            <w:color w:val="0000FF"/>
          </w:rPr>
          <w:t>пунктом  4 статьи 9</w:t>
        </w:r>
      </w:hyperlink>
      <w:r>
        <w:t xml:space="preserve"> Федерального закона "О </w:t>
      </w:r>
      <w:proofErr w:type="gramStart"/>
      <w:r>
        <w:t>персональных</w:t>
      </w:r>
      <w:proofErr w:type="gramEnd"/>
    </w:p>
    <w:p w:rsidR="00B07A30" w:rsidRDefault="00B07A30">
      <w:pPr>
        <w:pStyle w:val="ConsPlusNonformat"/>
        <w:jc w:val="both"/>
      </w:pPr>
      <w:r>
        <w:t>данных",  в  целях  исполнения  полномочий  органа  местного самоуправления</w:t>
      </w:r>
    </w:p>
    <w:p w:rsidR="00B07A30" w:rsidRDefault="00B07A30">
      <w:pPr>
        <w:pStyle w:val="ConsPlusNonformat"/>
        <w:jc w:val="both"/>
      </w:pPr>
      <w:r>
        <w:t>власти  Омской  области, участвующего в предоставлении муниципальных услуг,</w:t>
      </w:r>
    </w:p>
    <w:p w:rsidR="00B07A30" w:rsidRDefault="00B07A30">
      <w:pPr>
        <w:pStyle w:val="ConsPlusNonformat"/>
        <w:jc w:val="both"/>
      </w:pPr>
      <w:r>
        <w:t>даю согласие</w:t>
      </w:r>
    </w:p>
    <w:p w:rsidR="00B07A30" w:rsidRDefault="00B07A30">
      <w:pPr>
        <w:pStyle w:val="ConsPlusNonformat"/>
        <w:jc w:val="both"/>
      </w:pPr>
    </w:p>
    <w:p w:rsidR="00B07A30" w:rsidRDefault="00B07A30">
      <w:pPr>
        <w:pStyle w:val="ConsPlusNonformat"/>
        <w:jc w:val="both"/>
      </w:pPr>
      <w:r>
        <w:t xml:space="preserve">    Комитету  по  управлению имуществом при Администрации </w:t>
      </w:r>
      <w:proofErr w:type="gramStart"/>
      <w:r>
        <w:t>Русско-Полянского</w:t>
      </w:r>
      <w:proofErr w:type="gramEnd"/>
    </w:p>
    <w:p w:rsidR="00B07A30" w:rsidRDefault="00B07A30">
      <w:pPr>
        <w:pStyle w:val="ConsPlusNonformat"/>
        <w:jc w:val="both"/>
      </w:pPr>
      <w:r>
        <w:t>муниципального района Омской области</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на  обработку моих персональных данных, связанных с подачей и рассмотрением</w:t>
      </w:r>
    </w:p>
    <w:p w:rsidR="00B07A30" w:rsidRDefault="00B07A30">
      <w:pPr>
        <w:pStyle w:val="ConsPlusNonformat"/>
        <w:jc w:val="both"/>
      </w:pPr>
      <w:r>
        <w:t>настоящего  заявления,  то  есть  на  совершение  действий, предусмотренных</w:t>
      </w:r>
    </w:p>
    <w:p w:rsidR="00B07A30" w:rsidRDefault="00B07A30">
      <w:pPr>
        <w:pStyle w:val="ConsPlusNonformat"/>
        <w:jc w:val="both"/>
      </w:pPr>
      <w:hyperlink r:id="rId44">
        <w:r>
          <w:rPr>
            <w:color w:val="0000FF"/>
          </w:rPr>
          <w:t>пунктом 3 статьи 3</w:t>
        </w:r>
      </w:hyperlink>
      <w:r>
        <w:t xml:space="preserve"> Федерального закона "О персональных данных", в том числе</w:t>
      </w:r>
    </w:p>
    <w:p w:rsidR="00B07A30" w:rsidRDefault="00B07A30">
      <w:pPr>
        <w:pStyle w:val="ConsPlusNonformat"/>
        <w:jc w:val="both"/>
      </w:pPr>
      <w:r>
        <w:t>на  осуществление  сбора,  записи,  систематизации,  накопления,  хранения,</w:t>
      </w:r>
    </w:p>
    <w:p w:rsidR="00B07A30" w:rsidRDefault="00B07A30">
      <w:pPr>
        <w:pStyle w:val="ConsPlusNonformat"/>
        <w:jc w:val="both"/>
      </w:pPr>
      <w:r>
        <w:t>уточнения  (обновления,  изменения),  извлечения,  использования,  передачи</w:t>
      </w:r>
    </w:p>
    <w:p w:rsidR="00B07A30" w:rsidRDefault="00B07A30">
      <w:pPr>
        <w:pStyle w:val="ConsPlusNonformat"/>
        <w:jc w:val="both"/>
      </w:pPr>
      <w:r>
        <w:t>(распространения,  предоставления,  доступа),  обезличивания, блокирования,</w:t>
      </w:r>
    </w:p>
    <w:p w:rsidR="00B07A30" w:rsidRDefault="00B07A30">
      <w:pPr>
        <w:pStyle w:val="ConsPlusNonformat"/>
        <w:jc w:val="both"/>
      </w:pPr>
      <w:r>
        <w:t>удаления, уничтожения персональных данных.</w:t>
      </w:r>
    </w:p>
    <w:p w:rsidR="00B07A30" w:rsidRDefault="00B07A30">
      <w:pPr>
        <w:pStyle w:val="ConsPlusNonformat"/>
        <w:jc w:val="both"/>
      </w:pPr>
      <w:r>
        <w:t xml:space="preserve">    Настоящее  согласие  действует  со  дня  его подписания до дня отзыва </w:t>
      </w:r>
      <w:proofErr w:type="gramStart"/>
      <w:r>
        <w:t>в</w:t>
      </w:r>
      <w:proofErr w:type="gramEnd"/>
    </w:p>
    <w:p w:rsidR="00B07A30" w:rsidRDefault="00B07A30">
      <w:pPr>
        <w:pStyle w:val="ConsPlusNonformat"/>
        <w:jc w:val="both"/>
      </w:pPr>
      <w:r>
        <w:t>письменной форме.</w:t>
      </w:r>
    </w:p>
    <w:p w:rsidR="00B07A30" w:rsidRDefault="00B07A30">
      <w:pPr>
        <w:pStyle w:val="ConsPlusNonformat"/>
        <w:jc w:val="both"/>
      </w:pPr>
    </w:p>
    <w:p w:rsidR="00B07A30" w:rsidRDefault="00B07A30">
      <w:pPr>
        <w:pStyle w:val="ConsPlusNonformat"/>
        <w:jc w:val="both"/>
      </w:pPr>
      <w:r>
        <w:t xml:space="preserve">"____" _________ _____ </w:t>
      </w:r>
      <w:proofErr w:type="gramStart"/>
      <w:r>
        <w:t>г</w:t>
      </w:r>
      <w:proofErr w:type="gramEnd"/>
      <w:r>
        <w:t>. _________________________________________________</w:t>
      </w:r>
    </w:p>
    <w:p w:rsidR="00B07A30" w:rsidRDefault="00B07A30">
      <w:pPr>
        <w:pStyle w:val="ConsPlusNonformat"/>
        <w:jc w:val="both"/>
      </w:pPr>
      <w:r>
        <w:t xml:space="preserve">                         </w:t>
      </w:r>
      <w:proofErr w:type="gramStart"/>
      <w:r>
        <w:t>(подпись, фамилия и инициалы субъекта персональных</w:t>
      </w:r>
      <w:proofErr w:type="gramEnd"/>
    </w:p>
    <w:p w:rsidR="00B07A30" w:rsidRDefault="00B07A30">
      <w:pPr>
        <w:pStyle w:val="ConsPlusNonformat"/>
        <w:jc w:val="both"/>
      </w:pPr>
      <w:r>
        <w:t xml:space="preserve">                                              данных)</w:t>
      </w:r>
    </w:p>
    <w:p w:rsidR="00B07A30" w:rsidRDefault="00B07A30">
      <w:pPr>
        <w:pStyle w:val="ConsPlusNonformat"/>
        <w:jc w:val="both"/>
      </w:pPr>
    </w:p>
    <w:p w:rsidR="00B07A30" w:rsidRDefault="00B07A30">
      <w:pPr>
        <w:pStyle w:val="ConsPlusNonformat"/>
        <w:jc w:val="both"/>
      </w:pPr>
      <w:r>
        <w:t>___________ час</w:t>
      </w:r>
      <w:proofErr w:type="gramStart"/>
      <w:r>
        <w:t>.</w:t>
      </w:r>
      <w:proofErr w:type="gramEnd"/>
      <w:r>
        <w:t xml:space="preserve"> __________ </w:t>
      </w:r>
      <w:proofErr w:type="gramStart"/>
      <w:r>
        <w:t>м</w:t>
      </w:r>
      <w:proofErr w:type="gramEnd"/>
      <w:r>
        <w:t>ин. "____" _____________________ __________ г.</w:t>
      </w:r>
    </w:p>
    <w:p w:rsidR="00B07A30" w:rsidRDefault="00B07A30">
      <w:pPr>
        <w:pStyle w:val="ConsPlusNonformat"/>
        <w:jc w:val="both"/>
      </w:pPr>
      <w:r>
        <w:t xml:space="preserve"> (время и дата принятия заявления заполняется лицом, принявшим заявление)</w:t>
      </w:r>
    </w:p>
    <w:p w:rsidR="00B07A30" w:rsidRDefault="00B07A30">
      <w:pPr>
        <w:pStyle w:val="ConsPlusNonformat"/>
        <w:jc w:val="both"/>
      </w:pPr>
      <w:r>
        <w:t>___________________________________________________________________________</w:t>
      </w:r>
    </w:p>
    <w:p w:rsidR="00B07A30" w:rsidRDefault="00B07A30">
      <w:pPr>
        <w:pStyle w:val="ConsPlusNonformat"/>
        <w:jc w:val="both"/>
      </w:pPr>
      <w:r>
        <w:t xml:space="preserve">  (должность, фамилия, инициалы лица, принявшего заявление, его подпись)</w:t>
      </w:r>
    </w:p>
    <w:p w:rsidR="00B07A30" w:rsidRDefault="00B07A30">
      <w:pPr>
        <w:pStyle w:val="ConsPlusNormal"/>
        <w:jc w:val="both"/>
      </w:pPr>
    </w:p>
    <w:p w:rsidR="00B07A30" w:rsidRDefault="00B07A30">
      <w:pPr>
        <w:pStyle w:val="ConsPlusNonformat"/>
        <w:jc w:val="both"/>
      </w:pPr>
      <w:r>
        <w:t xml:space="preserve">    --------------------------------</w:t>
      </w:r>
    </w:p>
    <w:p w:rsidR="00B07A30" w:rsidRDefault="00B07A30">
      <w:pPr>
        <w:pStyle w:val="ConsPlusNonformat"/>
        <w:jc w:val="both"/>
      </w:pPr>
      <w:bookmarkStart w:id="13" w:name="P783"/>
      <w:bookmarkEnd w:id="13"/>
      <w:r>
        <w:t xml:space="preserve">    &lt;*&gt; заполняется в случае намерения заключить договор аренды недвижимого</w:t>
      </w:r>
    </w:p>
    <w:p w:rsidR="00B07A30" w:rsidRDefault="00B07A30">
      <w:pPr>
        <w:pStyle w:val="ConsPlusNonformat"/>
        <w:jc w:val="both"/>
      </w:pPr>
      <w:r>
        <w:t>имущества на основании данных, предоставленных Комимущества;</w:t>
      </w:r>
    </w:p>
    <w:p w:rsidR="00B07A30" w:rsidRDefault="00B07A30">
      <w:pPr>
        <w:pStyle w:val="ConsPlusNonformat"/>
        <w:jc w:val="both"/>
      </w:pPr>
      <w:bookmarkStart w:id="14" w:name="P785"/>
      <w:bookmarkEnd w:id="14"/>
      <w:r>
        <w:t xml:space="preserve">    &lt;**&gt; заполняется в случае намерения заключить  договор аренды движимого</w:t>
      </w:r>
    </w:p>
    <w:p w:rsidR="00B07A30" w:rsidRDefault="00B07A30">
      <w:pPr>
        <w:pStyle w:val="ConsPlusNonformat"/>
        <w:jc w:val="both"/>
      </w:pPr>
      <w:r>
        <w:t>имущества</w:t>
      </w:r>
    </w:p>
    <w:p w:rsidR="00B07A30" w:rsidRDefault="00B07A30">
      <w:pPr>
        <w:pStyle w:val="ConsPlusNormal"/>
        <w:jc w:val="both"/>
      </w:pPr>
    </w:p>
    <w:p w:rsidR="00B07A30" w:rsidRDefault="00B07A30">
      <w:pPr>
        <w:pStyle w:val="ConsPlusNormal"/>
        <w:jc w:val="both"/>
      </w:pPr>
    </w:p>
    <w:p w:rsidR="00B07A30" w:rsidRDefault="00B07A30">
      <w:pPr>
        <w:pStyle w:val="ConsPlusNormal"/>
        <w:pBdr>
          <w:bottom w:val="single" w:sz="6" w:space="0" w:color="auto"/>
        </w:pBdr>
        <w:spacing w:before="100" w:after="100"/>
        <w:jc w:val="both"/>
        <w:rPr>
          <w:sz w:val="2"/>
          <w:szCs w:val="2"/>
        </w:rPr>
      </w:pPr>
      <w:bookmarkStart w:id="15" w:name="_GoBack"/>
      <w:bookmarkEnd w:id="15"/>
    </w:p>
    <w:p w:rsidR="001F7E06" w:rsidRDefault="001F7E06"/>
    <w:sectPr w:rsidR="001F7E06" w:rsidSect="00836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30"/>
    <w:rsid w:val="001F7E06"/>
    <w:rsid w:val="00B0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A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7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7A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7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7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7A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7A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7A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A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7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7A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7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7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7A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7A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7A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186443&amp;dst=100005" TargetMode="External"/><Relationship Id="rId13" Type="http://schemas.openxmlformats.org/officeDocument/2006/relationships/hyperlink" Target="https://login.consultant.ru/link/?req=doc&amp;base=LAW&amp;n=477368" TargetMode="External"/><Relationship Id="rId18" Type="http://schemas.openxmlformats.org/officeDocument/2006/relationships/hyperlink" Target="https://login.consultant.ru/link/?req=doc&amp;base=RLAW148&amp;n=205694&amp;dst=100371" TargetMode="External"/><Relationship Id="rId26" Type="http://schemas.openxmlformats.org/officeDocument/2006/relationships/hyperlink" Target="https://login.consultant.ru/link/?req=doc&amp;base=LAW&amp;n=480453&amp;dst=100352" TargetMode="External"/><Relationship Id="rId39" Type="http://schemas.openxmlformats.org/officeDocument/2006/relationships/hyperlink" Target="https://login.consultant.ru/link/?req=doc&amp;base=LAW&amp;n=482686&amp;dst=100282" TargetMode="External"/><Relationship Id="rId3" Type="http://schemas.openxmlformats.org/officeDocument/2006/relationships/settings" Target="settings.xml"/><Relationship Id="rId21" Type="http://schemas.openxmlformats.org/officeDocument/2006/relationships/hyperlink" Target="https://login.consultant.ru/link/?req=doc&amp;base=LAW&amp;n=482663&amp;dst=100218" TargetMode="External"/><Relationship Id="rId34" Type="http://schemas.openxmlformats.org/officeDocument/2006/relationships/hyperlink" Target="https://login.consultant.ru/link/?req=doc&amp;base=LAW&amp;n=480453&amp;dst=290" TargetMode="External"/><Relationship Id="rId42" Type="http://schemas.openxmlformats.org/officeDocument/2006/relationships/hyperlink" Target="https://login.consultant.ru/link/?req=doc&amp;base=LAW&amp;n=482686&amp;dst=100239" TargetMode="External"/><Relationship Id="rId7" Type="http://schemas.openxmlformats.org/officeDocument/2006/relationships/hyperlink" Target="https://login.consultant.ru/link/?req=doc&amp;base=RLAW148&amp;n=168921&amp;dst=100005" TargetMode="External"/><Relationship Id="rId12" Type="http://schemas.openxmlformats.org/officeDocument/2006/relationships/hyperlink" Target="https://login.consultant.ru/link/?req=doc&amp;base=RLAW148&amp;n=186443&amp;dst=100005" TargetMode="External"/><Relationship Id="rId17" Type="http://schemas.openxmlformats.org/officeDocument/2006/relationships/hyperlink" Target="https://login.consultant.ru/link/?req=doc&amp;base=LAW&amp;n=480453&amp;dst=100094" TargetMode="External"/><Relationship Id="rId25" Type="http://schemas.openxmlformats.org/officeDocument/2006/relationships/hyperlink" Target="https://login.consultant.ru/link/?req=doc&amp;base=LAW&amp;n=480453&amp;dst=100352" TargetMode="External"/><Relationship Id="rId33" Type="http://schemas.openxmlformats.org/officeDocument/2006/relationships/hyperlink" Target="https://login.consultant.ru/link/?req=doc&amp;base=RLAW148&amp;n=141735&amp;dst=100018" TargetMode="External"/><Relationship Id="rId38" Type="http://schemas.openxmlformats.org/officeDocument/2006/relationships/hyperlink" Target="https://login.consultant.ru/link/?req=doc&amp;base=RLAW148&amp;n=141735&amp;dst=100022"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RLAW148&amp;n=102882&amp;dst=100012" TargetMode="External"/><Relationship Id="rId29" Type="http://schemas.openxmlformats.org/officeDocument/2006/relationships/hyperlink" Target="https://login.consultant.ru/link/?req=doc&amp;base=RLAW148&amp;n=168921&amp;dst=100005" TargetMode="External"/><Relationship Id="rId41" Type="http://schemas.openxmlformats.org/officeDocument/2006/relationships/hyperlink" Target="https://login.consultant.ru/link/?req=doc&amp;base=LAW&amp;n=482686&amp;dst=100282" TargetMode="External"/><Relationship Id="rId1" Type="http://schemas.openxmlformats.org/officeDocument/2006/relationships/styles" Target="styles.xml"/><Relationship Id="rId6" Type="http://schemas.openxmlformats.org/officeDocument/2006/relationships/hyperlink" Target="https://login.consultant.ru/link/?req=doc&amp;base=RLAW148&amp;n=141735&amp;dst=100005" TargetMode="External"/><Relationship Id="rId11" Type="http://schemas.openxmlformats.org/officeDocument/2006/relationships/hyperlink" Target="https://login.consultant.ru/link/?req=doc&amp;base=RLAW148&amp;n=168921&amp;dst=100005" TargetMode="External"/><Relationship Id="rId24" Type="http://schemas.openxmlformats.org/officeDocument/2006/relationships/hyperlink" Target="https://login.consultant.ru/link/?req=doc&amp;base=LAW&amp;n=480453&amp;dst=100056" TargetMode="External"/><Relationship Id="rId32" Type="http://schemas.openxmlformats.org/officeDocument/2006/relationships/hyperlink" Target="https://login.consultant.ru/link/?req=doc&amp;base=RLAW148&amp;n=141735&amp;dst=100016" TargetMode="External"/><Relationship Id="rId37" Type="http://schemas.openxmlformats.org/officeDocument/2006/relationships/hyperlink" Target="https://login.consultant.ru/link/?req=doc&amp;base=RLAW148&amp;n=141735&amp;dst=100020" TargetMode="External"/><Relationship Id="rId40" Type="http://schemas.openxmlformats.org/officeDocument/2006/relationships/hyperlink" Target="https://login.consultant.ru/link/?req=doc&amp;base=LAW&amp;n=482686&amp;dst=100239"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2692" TargetMode="External"/><Relationship Id="rId23" Type="http://schemas.openxmlformats.org/officeDocument/2006/relationships/hyperlink" Target="https://login.consultant.ru/link/?req=doc&amp;base=LAW&amp;n=480453&amp;dst=43" TargetMode="External"/><Relationship Id="rId28" Type="http://schemas.openxmlformats.org/officeDocument/2006/relationships/hyperlink" Target="https://login.consultant.ru/link/?req=doc&amp;base=LAW&amp;n=480453&amp;dst=359" TargetMode="External"/><Relationship Id="rId36"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RLAW148&amp;n=141735&amp;dst=100005" TargetMode="External"/><Relationship Id="rId19" Type="http://schemas.openxmlformats.org/officeDocument/2006/relationships/hyperlink" Target="https://login.consultant.ru/link/?req=doc&amp;base=LAW&amp;n=474932" TargetMode="External"/><Relationship Id="rId31" Type="http://schemas.openxmlformats.org/officeDocument/2006/relationships/hyperlink" Target="https://login.consultant.ru/link/?req=doc&amp;base=LAW&amp;n=450824" TargetMode="External"/><Relationship Id="rId44" Type="http://schemas.openxmlformats.org/officeDocument/2006/relationships/hyperlink" Target="https://login.consultant.ru/link/?req=doc&amp;base=LAW&amp;n=482686&amp;dst=10023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100094"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148&amp;n=186443&amp;dst=100005" TargetMode="External"/><Relationship Id="rId27" Type="http://schemas.openxmlformats.org/officeDocument/2006/relationships/hyperlink" Target="https://login.consultant.ru/link/?req=doc&amp;base=RLAW148&amp;n=141735&amp;dst=100006" TargetMode="External"/><Relationship Id="rId30" Type="http://schemas.openxmlformats.org/officeDocument/2006/relationships/hyperlink" Target="https://login.consultant.ru/link/?req=doc&amp;base=RLAW148&amp;n=65313" TargetMode="External"/><Relationship Id="rId35" Type="http://schemas.openxmlformats.org/officeDocument/2006/relationships/hyperlink" Target="https://login.consultant.ru/link/?req=doc&amp;base=RLAW148&amp;n=141735&amp;dst=100019" TargetMode="External"/><Relationship Id="rId43" Type="http://schemas.openxmlformats.org/officeDocument/2006/relationships/hyperlink" Target="https://login.consultant.ru/link/?req=doc&amp;base=LAW&amp;n=482686&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11365</Words>
  <Characters>64783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2024-08-16T10:10:00Z</dcterms:created>
  <dcterms:modified xsi:type="dcterms:W3CDTF">2024-08-16T10:10:00Z</dcterms:modified>
</cp:coreProperties>
</file>