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7E" w:rsidRDefault="00C57FE9" w:rsidP="00477B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1A15BA" w:rsidRPr="00C22EBA" w:rsidRDefault="001A15BA" w:rsidP="001A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2E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Федерации», установить следующее</w:t>
      </w:r>
      <w:r w:rsidRPr="00C22EB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22EBA" w:rsidRPr="00C22EBA" w:rsidRDefault="00C22EBA" w:rsidP="00C22EBA">
      <w:pPr>
        <w:pStyle w:val="Default"/>
        <w:ind w:firstLine="720"/>
        <w:jc w:val="both"/>
        <w:rPr>
          <w:b/>
          <w:sz w:val="26"/>
          <w:szCs w:val="26"/>
        </w:rPr>
      </w:pPr>
      <w:r w:rsidRPr="00C22EBA">
        <w:rPr>
          <w:sz w:val="26"/>
          <w:szCs w:val="26"/>
        </w:rPr>
        <w:t xml:space="preserve">- в отношении земельного участка площадью </w:t>
      </w:r>
      <w:r w:rsidRPr="00C22EBA">
        <w:rPr>
          <w:b/>
          <w:sz w:val="26"/>
          <w:szCs w:val="26"/>
        </w:rPr>
        <w:t>2277</w:t>
      </w:r>
      <w:r w:rsidRPr="00C22EBA">
        <w:rPr>
          <w:sz w:val="26"/>
          <w:szCs w:val="26"/>
        </w:rPr>
        <w:t xml:space="preserve"> </w:t>
      </w:r>
      <w:proofErr w:type="spellStart"/>
      <w:r w:rsidRPr="00C22EBA">
        <w:rPr>
          <w:sz w:val="26"/>
          <w:szCs w:val="26"/>
        </w:rPr>
        <w:t>кв.м</w:t>
      </w:r>
      <w:proofErr w:type="spellEnd"/>
      <w:r w:rsidRPr="00C22EBA">
        <w:rPr>
          <w:sz w:val="26"/>
          <w:szCs w:val="26"/>
        </w:rPr>
        <w:t xml:space="preserve">. расположенного по адресу: Омская область, </w:t>
      </w:r>
      <w:proofErr w:type="spellStart"/>
      <w:r w:rsidRPr="00C22EBA">
        <w:rPr>
          <w:sz w:val="26"/>
          <w:szCs w:val="26"/>
        </w:rPr>
        <w:t>Русско</w:t>
      </w:r>
      <w:proofErr w:type="spellEnd"/>
      <w:r w:rsidRPr="00C22EBA">
        <w:rPr>
          <w:sz w:val="26"/>
          <w:szCs w:val="26"/>
        </w:rPr>
        <w:t xml:space="preserve"> - Полянский район, с. </w:t>
      </w:r>
      <w:proofErr w:type="spellStart"/>
      <w:r w:rsidRPr="00C22EBA">
        <w:rPr>
          <w:sz w:val="26"/>
          <w:szCs w:val="26"/>
        </w:rPr>
        <w:t>Новосанжаровка</w:t>
      </w:r>
      <w:proofErr w:type="spellEnd"/>
      <w:r w:rsidRPr="00C22EBA">
        <w:rPr>
          <w:sz w:val="26"/>
          <w:szCs w:val="26"/>
        </w:rPr>
        <w:t xml:space="preserve">, ул. Советская, д.27, кадастровый номер </w:t>
      </w:r>
      <w:r w:rsidRPr="00C22EBA">
        <w:rPr>
          <w:b/>
          <w:sz w:val="26"/>
          <w:szCs w:val="26"/>
        </w:rPr>
        <w:t>55:23:230101:168</w:t>
      </w:r>
      <w:r w:rsidRPr="00C22EBA">
        <w:rPr>
          <w:sz w:val="26"/>
          <w:szCs w:val="26"/>
        </w:rPr>
        <w:t xml:space="preserve">, относящегося к категории земель – земли населенных пунктов и предоставленного для ведения подсобного хозяйства, в качестве его правообладателя владеющим данным земельным участком на праве собственности выявлен </w:t>
      </w:r>
      <w:r w:rsidRPr="00C22EBA">
        <w:rPr>
          <w:b/>
          <w:sz w:val="26"/>
          <w:szCs w:val="26"/>
        </w:rPr>
        <w:t>Жилин Александр Сергеевич;</w:t>
      </w:r>
    </w:p>
    <w:p w:rsidR="00C22EBA" w:rsidRPr="00C22EBA" w:rsidRDefault="00C22EBA" w:rsidP="00C22EBA">
      <w:pPr>
        <w:pStyle w:val="Default"/>
        <w:ind w:firstLine="720"/>
        <w:jc w:val="both"/>
        <w:rPr>
          <w:b/>
          <w:sz w:val="26"/>
          <w:szCs w:val="26"/>
        </w:rPr>
      </w:pPr>
      <w:r w:rsidRPr="00C22EBA">
        <w:rPr>
          <w:b/>
          <w:sz w:val="26"/>
          <w:szCs w:val="26"/>
        </w:rPr>
        <w:t xml:space="preserve">- </w:t>
      </w:r>
      <w:r w:rsidRPr="00C22EBA">
        <w:rPr>
          <w:sz w:val="26"/>
          <w:szCs w:val="26"/>
        </w:rPr>
        <w:t xml:space="preserve">в отношении земельного участка площадью </w:t>
      </w:r>
      <w:r w:rsidRPr="00C22EBA">
        <w:rPr>
          <w:b/>
          <w:sz w:val="26"/>
          <w:szCs w:val="26"/>
        </w:rPr>
        <w:t>1114</w:t>
      </w:r>
      <w:r w:rsidRPr="00C22EBA">
        <w:rPr>
          <w:sz w:val="26"/>
          <w:szCs w:val="26"/>
        </w:rPr>
        <w:t xml:space="preserve"> </w:t>
      </w:r>
      <w:proofErr w:type="spellStart"/>
      <w:r w:rsidRPr="00C22EBA">
        <w:rPr>
          <w:sz w:val="26"/>
          <w:szCs w:val="26"/>
        </w:rPr>
        <w:t>кв.м</w:t>
      </w:r>
      <w:proofErr w:type="spellEnd"/>
      <w:r w:rsidRPr="00C22EBA">
        <w:rPr>
          <w:sz w:val="26"/>
          <w:szCs w:val="26"/>
        </w:rPr>
        <w:t xml:space="preserve">. расположенного по адресу: Омская область, </w:t>
      </w:r>
      <w:proofErr w:type="spellStart"/>
      <w:r w:rsidRPr="00C22EBA">
        <w:rPr>
          <w:sz w:val="26"/>
          <w:szCs w:val="26"/>
        </w:rPr>
        <w:t>Русско</w:t>
      </w:r>
      <w:proofErr w:type="spellEnd"/>
      <w:r w:rsidRPr="00C22EBA">
        <w:rPr>
          <w:sz w:val="26"/>
          <w:szCs w:val="26"/>
        </w:rPr>
        <w:t xml:space="preserve"> - Полянский район, с. </w:t>
      </w:r>
      <w:proofErr w:type="spellStart"/>
      <w:r w:rsidRPr="00C22EBA">
        <w:rPr>
          <w:sz w:val="26"/>
          <w:szCs w:val="26"/>
        </w:rPr>
        <w:t>Новосанжаровка</w:t>
      </w:r>
      <w:proofErr w:type="spellEnd"/>
      <w:r w:rsidRPr="00C22EBA">
        <w:rPr>
          <w:sz w:val="26"/>
          <w:szCs w:val="26"/>
        </w:rPr>
        <w:t xml:space="preserve">, ул. Ленина, д.17, кв.2, кадастровый номер </w:t>
      </w:r>
      <w:r w:rsidRPr="00C22EBA">
        <w:rPr>
          <w:b/>
          <w:sz w:val="26"/>
          <w:szCs w:val="26"/>
        </w:rPr>
        <w:t>55:23:230101:306</w:t>
      </w:r>
      <w:r w:rsidRPr="00C22EBA">
        <w:rPr>
          <w:sz w:val="26"/>
          <w:szCs w:val="26"/>
        </w:rPr>
        <w:t xml:space="preserve">, относящегося к категории земель – земли населенных пунктов и предоставленного для ведения подсобного хозяйства, в качестве его правообладателя владеющим данным земельным участком на праве собственности выявлен </w:t>
      </w:r>
      <w:proofErr w:type="spellStart"/>
      <w:r w:rsidRPr="00C22EBA">
        <w:rPr>
          <w:b/>
          <w:sz w:val="26"/>
          <w:szCs w:val="26"/>
        </w:rPr>
        <w:t>Палёха</w:t>
      </w:r>
      <w:proofErr w:type="spellEnd"/>
      <w:r w:rsidRPr="00C22EBA">
        <w:rPr>
          <w:b/>
          <w:sz w:val="26"/>
          <w:szCs w:val="26"/>
        </w:rPr>
        <w:t xml:space="preserve"> Владимир Александрович;</w:t>
      </w:r>
    </w:p>
    <w:p w:rsidR="00C22EBA" w:rsidRDefault="00C22EBA" w:rsidP="00C22EBA">
      <w:pPr>
        <w:pStyle w:val="Default"/>
        <w:ind w:firstLine="720"/>
        <w:jc w:val="both"/>
        <w:rPr>
          <w:sz w:val="26"/>
          <w:szCs w:val="26"/>
        </w:rPr>
      </w:pPr>
      <w:r w:rsidRPr="00C22EBA">
        <w:rPr>
          <w:b/>
          <w:sz w:val="26"/>
          <w:szCs w:val="26"/>
        </w:rPr>
        <w:t>-</w:t>
      </w:r>
      <w:r w:rsidR="0013016B" w:rsidRPr="0013016B">
        <w:rPr>
          <w:sz w:val="26"/>
          <w:szCs w:val="26"/>
        </w:rPr>
        <w:t>в</w:t>
      </w:r>
      <w:r w:rsidRPr="00C22EBA">
        <w:rPr>
          <w:sz w:val="26"/>
          <w:szCs w:val="26"/>
        </w:rPr>
        <w:t xml:space="preserve"> отношении земельного участка площадью </w:t>
      </w:r>
      <w:r w:rsidRPr="00C22EBA">
        <w:rPr>
          <w:b/>
          <w:sz w:val="26"/>
          <w:szCs w:val="26"/>
        </w:rPr>
        <w:t>500</w:t>
      </w:r>
      <w:r w:rsidRPr="00C22EBA">
        <w:rPr>
          <w:sz w:val="26"/>
          <w:szCs w:val="26"/>
        </w:rPr>
        <w:t xml:space="preserve"> </w:t>
      </w:r>
      <w:proofErr w:type="spellStart"/>
      <w:r w:rsidRPr="00C22EBA">
        <w:rPr>
          <w:sz w:val="26"/>
          <w:szCs w:val="26"/>
        </w:rPr>
        <w:t>кв.м</w:t>
      </w:r>
      <w:proofErr w:type="spellEnd"/>
      <w:r w:rsidRPr="00C22EBA">
        <w:rPr>
          <w:sz w:val="26"/>
          <w:szCs w:val="26"/>
        </w:rPr>
        <w:t xml:space="preserve">. расположенного по адресу: Омская область, </w:t>
      </w:r>
      <w:proofErr w:type="spellStart"/>
      <w:r w:rsidRPr="00C22EBA">
        <w:rPr>
          <w:sz w:val="26"/>
          <w:szCs w:val="26"/>
        </w:rPr>
        <w:t>Русско</w:t>
      </w:r>
      <w:proofErr w:type="spellEnd"/>
      <w:r w:rsidRPr="00C22EBA">
        <w:rPr>
          <w:sz w:val="26"/>
          <w:szCs w:val="26"/>
        </w:rPr>
        <w:t xml:space="preserve"> - Полянский район, с. </w:t>
      </w:r>
      <w:proofErr w:type="spellStart"/>
      <w:r w:rsidRPr="00C22EBA">
        <w:rPr>
          <w:sz w:val="26"/>
          <w:szCs w:val="26"/>
        </w:rPr>
        <w:t>Новосанжаровка</w:t>
      </w:r>
      <w:proofErr w:type="spellEnd"/>
      <w:r w:rsidRPr="00C22EBA">
        <w:rPr>
          <w:sz w:val="26"/>
          <w:szCs w:val="26"/>
        </w:rPr>
        <w:t xml:space="preserve">, пер. Стадионный, д. 17 кв.2 кадастровый номер </w:t>
      </w:r>
      <w:r w:rsidRPr="00C22EBA">
        <w:rPr>
          <w:b/>
          <w:sz w:val="26"/>
          <w:szCs w:val="26"/>
        </w:rPr>
        <w:t>55:23:230101:380</w:t>
      </w:r>
      <w:r w:rsidRPr="00C22EBA">
        <w:rPr>
          <w:sz w:val="26"/>
          <w:szCs w:val="26"/>
        </w:rPr>
        <w:t xml:space="preserve">, относящегося к категории земель – земли населенных пунктов и предоставленного для ведения подсобного хозяйства, в качестве его правообладателя владеющим данным земельным участком на праве собственности выявлена </w:t>
      </w:r>
      <w:r w:rsidRPr="00C22EBA">
        <w:rPr>
          <w:b/>
          <w:sz w:val="26"/>
          <w:szCs w:val="26"/>
        </w:rPr>
        <w:t>Тонких Галина Иосифовна</w:t>
      </w:r>
      <w:r w:rsidR="0013016B">
        <w:rPr>
          <w:sz w:val="26"/>
          <w:szCs w:val="26"/>
        </w:rPr>
        <w:t>;</w:t>
      </w:r>
    </w:p>
    <w:p w:rsidR="0013016B" w:rsidRDefault="0013016B" w:rsidP="00C22EBA">
      <w:pPr>
        <w:pStyle w:val="Default"/>
        <w:ind w:firstLine="720"/>
        <w:jc w:val="both"/>
        <w:rPr>
          <w:sz w:val="26"/>
          <w:szCs w:val="26"/>
        </w:rPr>
      </w:pPr>
      <w:r w:rsidRPr="0013016B">
        <w:rPr>
          <w:sz w:val="26"/>
          <w:szCs w:val="26"/>
        </w:rPr>
        <w:t xml:space="preserve">- в отношении земельного участка площадью 2250 </w:t>
      </w:r>
      <w:proofErr w:type="spellStart"/>
      <w:r w:rsidRPr="0013016B">
        <w:rPr>
          <w:sz w:val="26"/>
          <w:szCs w:val="26"/>
        </w:rPr>
        <w:t>кв.м</w:t>
      </w:r>
      <w:proofErr w:type="spellEnd"/>
      <w:r w:rsidRPr="0013016B">
        <w:rPr>
          <w:sz w:val="26"/>
          <w:szCs w:val="26"/>
        </w:rPr>
        <w:t xml:space="preserve">., расположенного по адресу Омская область, Русско-Полянский район, д. Степановка ул. Молодежная д.3 кв.2, кадастровый номер 55:23:300305:19 относящегося к категории земель населенных пунктов и предоставленного для ведения личного подсобного хозяйства, в качестве его правообладателя, владеющего данным земельным участком на праве собственности, </w:t>
      </w:r>
      <w:proofErr w:type="gramStart"/>
      <w:r w:rsidRPr="0013016B">
        <w:rPr>
          <w:sz w:val="26"/>
          <w:szCs w:val="26"/>
        </w:rPr>
        <w:t xml:space="preserve">выявлена  </w:t>
      </w:r>
      <w:r w:rsidRPr="00A37792">
        <w:rPr>
          <w:b/>
          <w:sz w:val="26"/>
          <w:szCs w:val="26"/>
        </w:rPr>
        <w:t>Генрих</w:t>
      </w:r>
      <w:proofErr w:type="gramEnd"/>
      <w:r w:rsidRPr="00A37792">
        <w:rPr>
          <w:b/>
          <w:sz w:val="26"/>
          <w:szCs w:val="26"/>
        </w:rPr>
        <w:t xml:space="preserve"> Людмила Анатольевна</w:t>
      </w:r>
      <w:r w:rsidR="00A37792">
        <w:rPr>
          <w:sz w:val="26"/>
          <w:szCs w:val="26"/>
        </w:rPr>
        <w:t>;</w:t>
      </w:r>
    </w:p>
    <w:p w:rsidR="00C00F6D" w:rsidRPr="00C22EBA" w:rsidRDefault="002526C5" w:rsidP="00355E26">
      <w:pPr>
        <w:pStyle w:val="Default"/>
        <w:ind w:firstLine="720"/>
        <w:jc w:val="both"/>
        <w:rPr>
          <w:sz w:val="26"/>
          <w:szCs w:val="26"/>
        </w:rPr>
      </w:pPr>
      <w:bookmarkStart w:id="0" w:name="_GoBack"/>
      <w:bookmarkEnd w:id="0"/>
      <w:r w:rsidRPr="0013016B">
        <w:rPr>
          <w:sz w:val="26"/>
          <w:szCs w:val="26"/>
        </w:rPr>
        <w:t>В</w:t>
      </w:r>
      <w:r w:rsidR="00C00F6D" w:rsidRPr="0013016B">
        <w:rPr>
          <w:sz w:val="26"/>
          <w:szCs w:val="26"/>
        </w:rPr>
        <w:t xml:space="preserve"> соответствии с частью 11 статьи</w:t>
      </w:r>
      <w:r w:rsidR="00C00F6D" w:rsidRPr="00C22EBA">
        <w:rPr>
          <w:sz w:val="26"/>
          <w:szCs w:val="26"/>
        </w:rPr>
        <w:t xml:space="preserve"> 69.1 Федерального закона от 13.07.2015 № 218-ФЗ «О государственной регистрации недвижимости»,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C22EBA" w:rsidRDefault="00262FE8" w:rsidP="00C00F6D">
      <w:pPr>
        <w:spacing w:line="240" w:lineRule="auto"/>
        <w:ind w:firstLine="708"/>
        <w:jc w:val="both"/>
        <w:rPr>
          <w:sz w:val="26"/>
          <w:szCs w:val="26"/>
        </w:rPr>
      </w:pPr>
      <w:r w:rsidRPr="00C22EBA">
        <w:rPr>
          <w:rFonts w:ascii="Times New Roman" w:eastAsia="Times New Roman" w:hAnsi="Times New Roman" w:cs="Times New Roman"/>
          <w:sz w:val="26"/>
          <w:szCs w:val="26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Русско-Полянский район, </w:t>
      </w:r>
      <w:proofErr w:type="spellStart"/>
      <w:r w:rsidRPr="00C22EBA">
        <w:rPr>
          <w:rFonts w:ascii="Times New Roman" w:eastAsia="Times New Roman" w:hAnsi="Times New Roman" w:cs="Times New Roman"/>
          <w:sz w:val="26"/>
          <w:szCs w:val="26"/>
        </w:rPr>
        <w:t>р.п</w:t>
      </w:r>
      <w:proofErr w:type="spellEnd"/>
      <w:r w:rsidRPr="00C22EBA">
        <w:rPr>
          <w:rFonts w:ascii="Times New Roman" w:eastAsia="Times New Roman" w:hAnsi="Times New Roman" w:cs="Times New Roman"/>
          <w:sz w:val="26"/>
          <w:szCs w:val="26"/>
        </w:rPr>
        <w:t xml:space="preserve">. Русская Поляна, ул. Комсомольская, д. 59, </w:t>
      </w:r>
      <w:proofErr w:type="spellStart"/>
      <w:r w:rsidRPr="00C22EBA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C22EBA">
        <w:rPr>
          <w:rFonts w:ascii="Times New Roman" w:eastAsia="Times New Roman" w:hAnsi="Times New Roman" w:cs="Times New Roman"/>
          <w:sz w:val="26"/>
          <w:szCs w:val="26"/>
        </w:rPr>
        <w:t>. 8, телефон 83815622394</w:t>
      </w:r>
      <w:r w:rsidR="002C6370" w:rsidRPr="00C22EBA">
        <w:rPr>
          <w:rFonts w:ascii="Times New Roman" w:eastAsia="Times New Roman" w:hAnsi="Times New Roman" w:cs="Times New Roman"/>
          <w:sz w:val="26"/>
          <w:szCs w:val="26"/>
        </w:rPr>
        <w:t xml:space="preserve"> либо на адрес электронной почты </w:t>
      </w:r>
      <w:proofErr w:type="spellStart"/>
      <w:r w:rsidR="00477B7E" w:rsidRPr="00C22EBA">
        <w:rPr>
          <w:rFonts w:ascii="Times New Roman" w:hAnsi="Times New Roman" w:cs="Times New Roman"/>
          <w:sz w:val="26"/>
          <w:szCs w:val="26"/>
          <w:lang w:val="en-US"/>
        </w:rPr>
        <w:t>kui</w:t>
      </w:r>
      <w:proofErr w:type="spellEnd"/>
      <w:r w:rsidR="00477B7E" w:rsidRPr="00C22EB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477B7E" w:rsidRPr="00C22EBA">
        <w:rPr>
          <w:rFonts w:ascii="Times New Roman" w:hAnsi="Times New Roman" w:cs="Times New Roman"/>
          <w:sz w:val="26"/>
          <w:szCs w:val="26"/>
          <w:lang w:val="en-US"/>
        </w:rPr>
        <w:t>ruspol</w:t>
      </w:r>
      <w:proofErr w:type="spellEnd"/>
      <w:r w:rsidR="00477B7E" w:rsidRPr="00C22EBA">
        <w:rPr>
          <w:rFonts w:ascii="Times New Roman" w:hAnsi="Times New Roman" w:cs="Times New Roman"/>
          <w:sz w:val="26"/>
          <w:szCs w:val="26"/>
        </w:rPr>
        <w:t>_</w:t>
      </w:r>
      <w:r w:rsidR="00477B7E" w:rsidRPr="00C22EBA">
        <w:rPr>
          <w:rFonts w:ascii="Times New Roman" w:hAnsi="Times New Roman" w:cs="Times New Roman"/>
          <w:sz w:val="26"/>
          <w:szCs w:val="26"/>
          <w:lang w:val="en-US"/>
        </w:rPr>
        <w:t>if</w:t>
      </w:r>
      <w:r w:rsidR="00477B7E" w:rsidRPr="00C22EBA">
        <w:rPr>
          <w:rFonts w:ascii="Times New Roman" w:hAnsi="Times New Roman" w:cs="Times New Roman"/>
          <w:sz w:val="26"/>
          <w:szCs w:val="26"/>
        </w:rPr>
        <w:t>@</w:t>
      </w:r>
      <w:r w:rsidR="00477B7E" w:rsidRPr="00C22EBA">
        <w:rPr>
          <w:rFonts w:ascii="Times New Roman" w:hAnsi="Times New Roman" w:cs="Times New Roman"/>
          <w:sz w:val="26"/>
          <w:szCs w:val="26"/>
          <w:lang w:val="en-US"/>
        </w:rPr>
        <w:t>rambler</w:t>
      </w:r>
      <w:r w:rsidR="00477B7E" w:rsidRPr="00C22EB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477B7E" w:rsidRPr="00C22EB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477B7E" w:rsidRPr="00C22EBA">
        <w:rPr>
          <w:rFonts w:ascii="Times New Roman" w:hAnsi="Times New Roman" w:cs="Times New Roman"/>
          <w:sz w:val="26"/>
          <w:szCs w:val="26"/>
        </w:rPr>
        <w:t>.</w:t>
      </w:r>
    </w:p>
    <w:sectPr w:rsidR="006B0849" w:rsidRPr="00C2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7F"/>
    <w:rsid w:val="00073A0E"/>
    <w:rsid w:val="000F15B8"/>
    <w:rsid w:val="0013016B"/>
    <w:rsid w:val="00135E9F"/>
    <w:rsid w:val="001A15BA"/>
    <w:rsid w:val="001D47DA"/>
    <w:rsid w:val="002110AD"/>
    <w:rsid w:val="00241D4F"/>
    <w:rsid w:val="002462EB"/>
    <w:rsid w:val="002526C5"/>
    <w:rsid w:val="00262FE8"/>
    <w:rsid w:val="002C6370"/>
    <w:rsid w:val="002D099E"/>
    <w:rsid w:val="002F4160"/>
    <w:rsid w:val="002F5289"/>
    <w:rsid w:val="003037DF"/>
    <w:rsid w:val="00334C7F"/>
    <w:rsid w:val="00355E26"/>
    <w:rsid w:val="003E10BC"/>
    <w:rsid w:val="00431D16"/>
    <w:rsid w:val="004343F4"/>
    <w:rsid w:val="00477B7E"/>
    <w:rsid w:val="00515950"/>
    <w:rsid w:val="0053004F"/>
    <w:rsid w:val="005B7425"/>
    <w:rsid w:val="00612AA6"/>
    <w:rsid w:val="00645CA4"/>
    <w:rsid w:val="00694504"/>
    <w:rsid w:val="006B0849"/>
    <w:rsid w:val="007744E0"/>
    <w:rsid w:val="007A776F"/>
    <w:rsid w:val="00830587"/>
    <w:rsid w:val="00832D0E"/>
    <w:rsid w:val="00856A36"/>
    <w:rsid w:val="008662E4"/>
    <w:rsid w:val="008C0D36"/>
    <w:rsid w:val="008C6A23"/>
    <w:rsid w:val="008E6A11"/>
    <w:rsid w:val="009B30A4"/>
    <w:rsid w:val="009F0FE3"/>
    <w:rsid w:val="00A37792"/>
    <w:rsid w:val="00A47363"/>
    <w:rsid w:val="00B26265"/>
    <w:rsid w:val="00B90081"/>
    <w:rsid w:val="00BC488F"/>
    <w:rsid w:val="00C00F6D"/>
    <w:rsid w:val="00C22EBA"/>
    <w:rsid w:val="00C57FE9"/>
    <w:rsid w:val="00C638E2"/>
    <w:rsid w:val="00C6597E"/>
    <w:rsid w:val="00C97A2D"/>
    <w:rsid w:val="00D76BB9"/>
    <w:rsid w:val="00D82694"/>
    <w:rsid w:val="00DC1F48"/>
    <w:rsid w:val="00DD3E73"/>
    <w:rsid w:val="00DE6463"/>
    <w:rsid w:val="00E06FD9"/>
    <w:rsid w:val="00E0778F"/>
    <w:rsid w:val="00E2711B"/>
    <w:rsid w:val="00E34870"/>
    <w:rsid w:val="00E55029"/>
    <w:rsid w:val="00E92E0E"/>
    <w:rsid w:val="00EB41A3"/>
    <w:rsid w:val="00EB6E84"/>
    <w:rsid w:val="00F73F88"/>
    <w:rsid w:val="00FC2810"/>
    <w:rsid w:val="00F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715E0-8FF7-47E8-947C-1C571DEC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customStyle="1" w:styleId="Default">
    <w:name w:val="Default"/>
    <w:rsid w:val="00477B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41B88-D4FB-4FE2-866F-E0B2BF01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7</cp:revision>
  <cp:lastPrinted>2022-06-23T10:48:00Z</cp:lastPrinted>
  <dcterms:created xsi:type="dcterms:W3CDTF">2025-04-11T09:20:00Z</dcterms:created>
  <dcterms:modified xsi:type="dcterms:W3CDTF">2025-04-11T09:30:00Z</dcterms:modified>
</cp:coreProperties>
</file>