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35" w:rsidRPr="00620FE6" w:rsidRDefault="00037935" w:rsidP="0003793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20FE6">
        <w:rPr>
          <w:rFonts w:ascii="Arial" w:hAnsi="Arial"/>
          <w:b/>
          <w:sz w:val="40"/>
          <w:szCs w:val="20"/>
        </w:rPr>
        <w:t xml:space="preserve">АДМИНИСТРАЦИЯ </w:t>
      </w:r>
      <w:proofErr w:type="gramStart"/>
      <w:r w:rsidRPr="00620FE6">
        <w:rPr>
          <w:rFonts w:ascii="Arial" w:hAnsi="Arial"/>
          <w:b/>
          <w:sz w:val="40"/>
          <w:szCs w:val="20"/>
        </w:rPr>
        <w:t>РУССКО-ПОЛЯНСКОГО</w:t>
      </w:r>
      <w:proofErr w:type="gramEnd"/>
    </w:p>
    <w:p w:rsidR="00037935" w:rsidRPr="00620FE6" w:rsidRDefault="00037935" w:rsidP="0003793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20FE6">
        <w:rPr>
          <w:rFonts w:ascii="Arial" w:hAnsi="Arial"/>
          <w:b/>
          <w:sz w:val="40"/>
          <w:szCs w:val="20"/>
        </w:rPr>
        <w:t>МУНИЦИПАЛЬНОГО РАЙОНА</w:t>
      </w:r>
    </w:p>
    <w:p w:rsidR="00037935" w:rsidRPr="00620FE6" w:rsidRDefault="00A44610" w:rsidP="0003793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>
        <w:rPr>
          <w:rFonts w:ascii="Arial" w:hAnsi="Arial"/>
          <w:b/>
          <w:sz w:val="40"/>
          <w:szCs w:val="20"/>
        </w:rPr>
        <w:t xml:space="preserve">ОМСКОЙ </w:t>
      </w:r>
      <w:r w:rsidR="00037935" w:rsidRPr="00620FE6">
        <w:rPr>
          <w:rFonts w:ascii="Arial" w:hAnsi="Arial"/>
          <w:b/>
          <w:sz w:val="40"/>
          <w:szCs w:val="20"/>
        </w:rPr>
        <w:t>ОБЛАСТИ</w:t>
      </w:r>
    </w:p>
    <w:p w:rsidR="00037935" w:rsidRPr="00620FE6" w:rsidRDefault="00037935" w:rsidP="000379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935" w:rsidRPr="00620FE6" w:rsidRDefault="00037935" w:rsidP="00037935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52"/>
          <w:szCs w:val="52"/>
        </w:rPr>
      </w:pPr>
      <w:proofErr w:type="gramStart"/>
      <w:r w:rsidRPr="00620FE6">
        <w:rPr>
          <w:rFonts w:ascii="Times New Roman" w:hAnsi="Times New Roman"/>
          <w:b/>
          <w:bCs/>
          <w:iCs/>
          <w:sz w:val="52"/>
          <w:szCs w:val="52"/>
        </w:rPr>
        <w:t>П</w:t>
      </w:r>
      <w:proofErr w:type="gramEnd"/>
      <w:r w:rsidRPr="00620FE6">
        <w:rPr>
          <w:rFonts w:ascii="Times New Roman" w:hAnsi="Times New Roman"/>
          <w:b/>
          <w:bCs/>
          <w:iCs/>
          <w:sz w:val="52"/>
          <w:szCs w:val="52"/>
        </w:rPr>
        <w:t xml:space="preserve"> О С Т А Н О В Л Е Н И Е</w:t>
      </w:r>
    </w:p>
    <w:p w:rsidR="00037935" w:rsidRPr="007E3476" w:rsidRDefault="00037935" w:rsidP="00037935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037935" w:rsidRPr="00620FE6" w:rsidRDefault="00A82CDB" w:rsidP="0003793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0"/>
        </w:rPr>
      </w:pPr>
      <w:r w:rsidRPr="00A82CDB">
        <w:rPr>
          <w:rFonts w:ascii="Times New Roman" w:hAnsi="Times New Roman"/>
          <w:sz w:val="28"/>
          <w:szCs w:val="20"/>
        </w:rPr>
        <w:t>от 17 апреля 2024 года  № 27</w:t>
      </w:r>
      <w:r>
        <w:rPr>
          <w:rFonts w:ascii="Times New Roman" w:hAnsi="Times New Roman"/>
          <w:sz w:val="28"/>
          <w:szCs w:val="20"/>
        </w:rPr>
        <w:t>1</w:t>
      </w:r>
      <w:r w:rsidRPr="00A82CDB">
        <w:rPr>
          <w:rFonts w:ascii="Times New Roman" w:hAnsi="Times New Roman"/>
          <w:sz w:val="28"/>
          <w:szCs w:val="20"/>
        </w:rPr>
        <w:t>-п</w:t>
      </w:r>
    </w:p>
    <w:p w:rsidR="007E3476" w:rsidRPr="007E3476" w:rsidRDefault="007E3476" w:rsidP="00037935">
      <w:pPr>
        <w:spacing w:after="0" w:line="240" w:lineRule="auto"/>
        <w:rPr>
          <w:rFonts w:ascii="Times New Roman" w:hAnsi="Times New Roman"/>
          <w:sz w:val="72"/>
          <w:szCs w:val="72"/>
        </w:rPr>
      </w:pPr>
    </w:p>
    <w:p w:rsidR="00701253" w:rsidRPr="00BE5D72" w:rsidRDefault="00701253" w:rsidP="007E3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>О внесении изменений в приложени</w:t>
      </w:r>
      <w:r w:rsidR="00653EA3">
        <w:rPr>
          <w:rFonts w:ascii="Times New Roman" w:hAnsi="Times New Roman"/>
          <w:sz w:val="28"/>
          <w:szCs w:val="28"/>
        </w:rPr>
        <w:t>е</w:t>
      </w:r>
      <w:r w:rsidRPr="00BE5D72">
        <w:rPr>
          <w:rFonts w:ascii="Times New Roman" w:hAnsi="Times New Roman"/>
          <w:sz w:val="28"/>
          <w:szCs w:val="28"/>
        </w:rPr>
        <w:t xml:space="preserve"> к </w:t>
      </w:r>
      <w:r w:rsidR="00043341">
        <w:rPr>
          <w:rFonts w:ascii="Times New Roman" w:hAnsi="Times New Roman"/>
          <w:sz w:val="28"/>
          <w:szCs w:val="28"/>
        </w:rPr>
        <w:t>п</w:t>
      </w:r>
      <w:r w:rsidRPr="00BE5D72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  <w:proofErr w:type="gramStart"/>
      <w:r w:rsidRPr="00BE5D72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BE5D72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07 октября 2019 </w:t>
      </w:r>
      <w:r w:rsidR="00770607">
        <w:rPr>
          <w:rFonts w:ascii="Times New Roman" w:hAnsi="Times New Roman"/>
          <w:sz w:val="28"/>
          <w:szCs w:val="28"/>
        </w:rPr>
        <w:t xml:space="preserve">года </w:t>
      </w:r>
      <w:r w:rsidRPr="00BE5D72">
        <w:rPr>
          <w:rFonts w:ascii="Times New Roman" w:hAnsi="Times New Roman"/>
          <w:sz w:val="28"/>
          <w:szCs w:val="28"/>
        </w:rPr>
        <w:t>№ 376-п «</w:t>
      </w:r>
      <w:r w:rsidR="00037935" w:rsidRPr="00BE5D72">
        <w:rPr>
          <w:rFonts w:ascii="Times New Roman" w:hAnsi="Times New Roman"/>
          <w:sz w:val="28"/>
          <w:szCs w:val="28"/>
        </w:rPr>
        <w:t xml:space="preserve">Об утверждении </w:t>
      </w:r>
      <w:r w:rsidR="00037935" w:rsidRPr="00BE5D72">
        <w:rPr>
          <w:rFonts w:ascii="Times New Roman" w:hAnsi="Times New Roman"/>
          <w:bCs/>
          <w:sz w:val="28"/>
          <w:szCs w:val="28"/>
        </w:rPr>
        <w:t>муниципальной программы Русско-Полянского муниципального района Омской области «</w:t>
      </w:r>
      <w:r w:rsidR="00620FE6" w:rsidRPr="00BE5D72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Развитие </w:t>
      </w:r>
    </w:p>
    <w:p w:rsidR="00701253" w:rsidRPr="00BE5D72" w:rsidRDefault="00620FE6" w:rsidP="007E3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D72">
        <w:rPr>
          <w:rFonts w:ascii="Times New Roman" w:hAnsi="Times New Roman"/>
          <w:color w:val="000000"/>
          <w:spacing w:val="-4"/>
          <w:sz w:val="28"/>
          <w:szCs w:val="28"/>
        </w:rPr>
        <w:t xml:space="preserve">транспортной системы на </w:t>
      </w:r>
      <w:r w:rsidR="00037935" w:rsidRPr="00BE5D72">
        <w:rPr>
          <w:rFonts w:ascii="Times New Roman" w:hAnsi="Times New Roman"/>
          <w:color w:val="000000"/>
          <w:spacing w:val="-4"/>
          <w:sz w:val="28"/>
          <w:szCs w:val="28"/>
        </w:rPr>
        <w:t xml:space="preserve">территории </w:t>
      </w:r>
      <w:proofErr w:type="gramStart"/>
      <w:r w:rsidR="00037935" w:rsidRPr="00BE5D72">
        <w:rPr>
          <w:rFonts w:ascii="Times New Roman" w:hAnsi="Times New Roman"/>
          <w:color w:val="000000"/>
          <w:spacing w:val="-4"/>
          <w:sz w:val="28"/>
          <w:szCs w:val="28"/>
        </w:rPr>
        <w:t>Русско-Полянского</w:t>
      </w:r>
      <w:proofErr w:type="gramEnd"/>
      <w:r w:rsidR="00037935" w:rsidRPr="00BE5D7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037935" w:rsidRPr="00BE5D72" w:rsidRDefault="00037935" w:rsidP="007E3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 района Омской области</w:t>
      </w:r>
      <w:r w:rsidRPr="00BE5D72">
        <w:rPr>
          <w:rFonts w:ascii="Times New Roman" w:hAnsi="Times New Roman"/>
          <w:bCs/>
          <w:sz w:val="28"/>
          <w:szCs w:val="28"/>
        </w:rPr>
        <w:t>»</w:t>
      </w:r>
    </w:p>
    <w:p w:rsidR="007E3476" w:rsidRPr="00BE5D72" w:rsidRDefault="007E3476" w:rsidP="007E3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935" w:rsidRPr="00BE5D72" w:rsidRDefault="00701253" w:rsidP="007E3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BE5D72">
        <w:rPr>
          <w:rFonts w:ascii="Times New Roman" w:hAnsi="Times New Roman"/>
          <w:sz w:val="28"/>
          <w:szCs w:val="28"/>
        </w:rPr>
        <w:t xml:space="preserve">уточнения объёмов финансирования мероприятий </w:t>
      </w:r>
      <w:r w:rsidRPr="00BE5D72">
        <w:rPr>
          <w:rFonts w:ascii="Times New Roman" w:hAnsi="Times New Roman"/>
          <w:bCs/>
          <w:sz w:val="28"/>
          <w:szCs w:val="28"/>
        </w:rPr>
        <w:t>муниципальной программы</w:t>
      </w:r>
      <w:proofErr w:type="gramEnd"/>
      <w:r w:rsidRPr="00BE5D72">
        <w:rPr>
          <w:rFonts w:ascii="Times New Roman" w:hAnsi="Times New Roman"/>
          <w:bCs/>
          <w:sz w:val="28"/>
          <w:szCs w:val="28"/>
        </w:rPr>
        <w:t xml:space="preserve"> Русско-Полянского муниципального района Омской области  «Развитие транспортной системы на территории Русско-Полянского муниципального района Омской области» (далее - муниципальная программа), </w:t>
      </w:r>
      <w:r w:rsidRPr="00BE5D72">
        <w:rPr>
          <w:rFonts w:ascii="Times New Roman" w:hAnsi="Times New Roman"/>
          <w:sz w:val="28"/>
          <w:szCs w:val="28"/>
        </w:rPr>
        <w:t xml:space="preserve">утвержденной </w:t>
      </w:r>
      <w:r w:rsidR="00043341">
        <w:rPr>
          <w:rFonts w:ascii="Times New Roman" w:hAnsi="Times New Roman"/>
          <w:sz w:val="28"/>
          <w:szCs w:val="28"/>
        </w:rPr>
        <w:t>п</w:t>
      </w:r>
      <w:r w:rsidRPr="00BE5D72">
        <w:rPr>
          <w:rFonts w:ascii="Times New Roman" w:hAnsi="Times New Roman"/>
          <w:sz w:val="28"/>
          <w:szCs w:val="28"/>
        </w:rPr>
        <w:t xml:space="preserve">остановлением Администрации Русско-Полянского муниципального района Омской области от 07 октября 2019 </w:t>
      </w:r>
      <w:r w:rsidR="00770607">
        <w:rPr>
          <w:rFonts w:ascii="Times New Roman" w:hAnsi="Times New Roman"/>
          <w:sz w:val="28"/>
          <w:szCs w:val="28"/>
        </w:rPr>
        <w:t xml:space="preserve">года </w:t>
      </w:r>
      <w:r w:rsidRPr="00BE5D72">
        <w:rPr>
          <w:rFonts w:ascii="Times New Roman" w:hAnsi="Times New Roman"/>
          <w:sz w:val="28"/>
          <w:szCs w:val="28"/>
        </w:rPr>
        <w:t>№ 376-п</w:t>
      </w:r>
      <w:r w:rsidR="00037935" w:rsidRPr="00BE5D72">
        <w:rPr>
          <w:rFonts w:ascii="Times New Roman" w:hAnsi="Times New Roman"/>
          <w:sz w:val="28"/>
          <w:szCs w:val="28"/>
        </w:rPr>
        <w:t xml:space="preserve"> ПОСТАНОВЛЯЮ:</w:t>
      </w:r>
    </w:p>
    <w:p w:rsidR="007E3476" w:rsidRPr="00BE5D72" w:rsidRDefault="007E3476" w:rsidP="007E3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0388" w:rsidRPr="00B462E9" w:rsidRDefault="00680388" w:rsidP="007E3476">
      <w:pPr>
        <w:numPr>
          <w:ilvl w:val="0"/>
          <w:numId w:val="5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235F1">
        <w:rPr>
          <w:rFonts w:ascii="Times New Roman" w:hAnsi="Times New Roman"/>
          <w:sz w:val="28"/>
          <w:szCs w:val="28"/>
        </w:rPr>
        <w:t xml:space="preserve">В приложение к </w:t>
      </w:r>
      <w:r w:rsidR="00043341">
        <w:rPr>
          <w:rFonts w:ascii="Times New Roman" w:hAnsi="Times New Roman"/>
          <w:sz w:val="28"/>
          <w:szCs w:val="28"/>
        </w:rPr>
        <w:t>п</w:t>
      </w:r>
      <w:r w:rsidRPr="007235F1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  <w:proofErr w:type="gramStart"/>
      <w:r w:rsidRPr="007235F1">
        <w:rPr>
          <w:rFonts w:ascii="Times New Roman" w:hAnsi="Times New Roman"/>
          <w:sz w:val="28"/>
          <w:szCs w:val="28"/>
        </w:rPr>
        <w:t>Русско-</w:t>
      </w:r>
      <w:r w:rsidRPr="00B462E9">
        <w:rPr>
          <w:rFonts w:ascii="Times New Roman" w:hAnsi="Times New Roman"/>
          <w:sz w:val="28"/>
          <w:szCs w:val="28"/>
        </w:rPr>
        <w:t>Полянского</w:t>
      </w:r>
      <w:proofErr w:type="gramEnd"/>
      <w:r w:rsidRPr="00B462E9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07 октября 2019 года № 376-п внести следующие изменения:</w:t>
      </w:r>
    </w:p>
    <w:p w:rsidR="00644FE3" w:rsidRDefault="009B3D1F" w:rsidP="007660CD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62E9">
        <w:rPr>
          <w:rFonts w:ascii="Times New Roman" w:hAnsi="Times New Roman"/>
          <w:sz w:val="28"/>
          <w:szCs w:val="28"/>
        </w:rPr>
        <w:t xml:space="preserve">В Разделе 1 подразделе </w:t>
      </w:r>
      <w:r w:rsidR="00701253" w:rsidRPr="00B462E9">
        <w:rPr>
          <w:rFonts w:ascii="Times New Roman" w:hAnsi="Times New Roman"/>
          <w:sz w:val="28"/>
          <w:szCs w:val="28"/>
        </w:rPr>
        <w:t xml:space="preserve">«Объемы и источники финансирования муниципальной программы в </w:t>
      </w:r>
      <w:r w:rsidR="008306A4" w:rsidRPr="00B462E9">
        <w:rPr>
          <w:rFonts w:ascii="Times New Roman" w:hAnsi="Times New Roman"/>
          <w:sz w:val="28"/>
          <w:szCs w:val="28"/>
        </w:rPr>
        <w:t>целом и по годам ее реализации»</w:t>
      </w:r>
      <w:r w:rsidR="00644FE3" w:rsidRPr="00B462E9">
        <w:rPr>
          <w:rFonts w:ascii="Times New Roman" w:hAnsi="Times New Roman"/>
          <w:sz w:val="28"/>
          <w:szCs w:val="28"/>
        </w:rPr>
        <w:t xml:space="preserve"> цифры</w:t>
      </w:r>
      <w:r w:rsidR="000F0D98">
        <w:rPr>
          <w:rFonts w:ascii="Times New Roman" w:hAnsi="Times New Roman"/>
          <w:sz w:val="28"/>
          <w:szCs w:val="28"/>
        </w:rPr>
        <w:t xml:space="preserve"> </w:t>
      </w:r>
      <w:r w:rsidR="00644FE3" w:rsidRPr="00B462E9">
        <w:rPr>
          <w:rFonts w:ascii="Times New Roman" w:hAnsi="Times New Roman"/>
          <w:sz w:val="28"/>
          <w:szCs w:val="28"/>
        </w:rPr>
        <w:t>«</w:t>
      </w:r>
      <w:r w:rsidR="00590B62">
        <w:rPr>
          <w:rFonts w:ascii="Times New Roman" w:hAnsi="Times New Roman"/>
          <w:sz w:val="28"/>
          <w:szCs w:val="28"/>
        </w:rPr>
        <w:t>32 815 486,91</w:t>
      </w:r>
      <w:r w:rsidR="00644FE3" w:rsidRPr="00B462E9">
        <w:rPr>
          <w:rFonts w:ascii="Times New Roman" w:hAnsi="Times New Roman"/>
          <w:sz w:val="28"/>
          <w:szCs w:val="28"/>
        </w:rPr>
        <w:t>» заменить цифрами «</w:t>
      </w:r>
      <w:r w:rsidR="00590B62">
        <w:rPr>
          <w:rFonts w:ascii="Times New Roman" w:hAnsi="Times New Roman"/>
          <w:sz w:val="28"/>
          <w:szCs w:val="28"/>
        </w:rPr>
        <w:t>37 953 648,13</w:t>
      </w:r>
      <w:r w:rsidR="00644FE3" w:rsidRPr="00B462E9">
        <w:rPr>
          <w:rFonts w:ascii="Times New Roman" w:hAnsi="Times New Roman"/>
          <w:sz w:val="28"/>
          <w:szCs w:val="28"/>
        </w:rPr>
        <w:t>»,</w:t>
      </w:r>
      <w:r w:rsidR="00694703" w:rsidRPr="00B462E9">
        <w:rPr>
          <w:rFonts w:ascii="Times New Roman" w:hAnsi="Times New Roman"/>
          <w:sz w:val="28"/>
          <w:szCs w:val="28"/>
        </w:rPr>
        <w:t xml:space="preserve"> </w:t>
      </w:r>
      <w:r w:rsidRPr="00B462E9">
        <w:rPr>
          <w:rFonts w:ascii="Times New Roman" w:hAnsi="Times New Roman"/>
          <w:sz w:val="28"/>
          <w:szCs w:val="28"/>
        </w:rPr>
        <w:t>цифры «</w:t>
      </w:r>
      <w:r w:rsidR="00590B62">
        <w:rPr>
          <w:rFonts w:ascii="Times New Roman" w:hAnsi="Times New Roman"/>
          <w:sz w:val="28"/>
          <w:szCs w:val="28"/>
        </w:rPr>
        <w:t>2 838 008,13</w:t>
      </w:r>
      <w:r w:rsidRPr="00EC6336">
        <w:rPr>
          <w:rFonts w:ascii="Times New Roman" w:hAnsi="Times New Roman"/>
          <w:sz w:val="28"/>
          <w:szCs w:val="28"/>
        </w:rPr>
        <w:t>» заменить цифрами «</w:t>
      </w:r>
      <w:r w:rsidR="00590B62">
        <w:rPr>
          <w:rFonts w:ascii="Times New Roman" w:hAnsi="Times New Roman"/>
          <w:sz w:val="28"/>
          <w:szCs w:val="28"/>
        </w:rPr>
        <w:t>7 976 169,35</w:t>
      </w:r>
      <w:r w:rsidRPr="00EC6336">
        <w:rPr>
          <w:rFonts w:ascii="Times New Roman" w:hAnsi="Times New Roman"/>
          <w:sz w:val="28"/>
          <w:szCs w:val="28"/>
        </w:rPr>
        <w:t>»</w:t>
      </w:r>
      <w:r w:rsidR="001D7445">
        <w:rPr>
          <w:rFonts w:ascii="Times New Roman" w:hAnsi="Times New Roman"/>
          <w:sz w:val="28"/>
          <w:szCs w:val="28"/>
        </w:rPr>
        <w:t>.</w:t>
      </w:r>
    </w:p>
    <w:p w:rsidR="00701253" w:rsidRDefault="00644FE3" w:rsidP="008306A4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6">
        <w:rPr>
          <w:rFonts w:ascii="Times New Roman" w:hAnsi="Times New Roman"/>
          <w:sz w:val="28"/>
          <w:szCs w:val="28"/>
        </w:rPr>
        <w:t xml:space="preserve">В </w:t>
      </w:r>
      <w:r w:rsidR="00701253" w:rsidRPr="00EC6336">
        <w:rPr>
          <w:rFonts w:ascii="Times New Roman" w:hAnsi="Times New Roman"/>
          <w:sz w:val="28"/>
          <w:szCs w:val="28"/>
        </w:rPr>
        <w:t>Раздел</w:t>
      </w:r>
      <w:r w:rsidRPr="00EC6336">
        <w:rPr>
          <w:rFonts w:ascii="Times New Roman" w:hAnsi="Times New Roman"/>
          <w:sz w:val="28"/>
          <w:szCs w:val="28"/>
        </w:rPr>
        <w:t xml:space="preserve">е </w:t>
      </w:r>
      <w:r w:rsidR="00701253" w:rsidRPr="00EC6336">
        <w:rPr>
          <w:rFonts w:ascii="Times New Roman" w:hAnsi="Times New Roman"/>
          <w:sz w:val="28"/>
          <w:szCs w:val="28"/>
        </w:rPr>
        <w:t>6</w:t>
      </w:r>
      <w:r w:rsidRPr="00EC6336">
        <w:rPr>
          <w:rFonts w:ascii="Times New Roman" w:hAnsi="Times New Roman"/>
          <w:sz w:val="28"/>
          <w:szCs w:val="28"/>
        </w:rPr>
        <w:t xml:space="preserve"> цифры</w:t>
      </w:r>
      <w:r w:rsidR="00FB66B6" w:rsidRPr="00EC6336">
        <w:rPr>
          <w:rFonts w:ascii="Times New Roman" w:hAnsi="Times New Roman"/>
          <w:sz w:val="28"/>
          <w:szCs w:val="28"/>
        </w:rPr>
        <w:t xml:space="preserve"> </w:t>
      </w:r>
      <w:r w:rsidR="00C42AB0" w:rsidRPr="00B462E9">
        <w:rPr>
          <w:rFonts w:ascii="Times New Roman" w:hAnsi="Times New Roman"/>
          <w:sz w:val="28"/>
          <w:szCs w:val="28"/>
        </w:rPr>
        <w:t>«</w:t>
      </w:r>
      <w:r w:rsidR="00C42AB0">
        <w:rPr>
          <w:rFonts w:ascii="Times New Roman" w:hAnsi="Times New Roman"/>
          <w:sz w:val="28"/>
          <w:szCs w:val="28"/>
        </w:rPr>
        <w:t>32 815 486,91</w:t>
      </w:r>
      <w:r w:rsidR="00C42AB0" w:rsidRPr="00B462E9">
        <w:rPr>
          <w:rFonts w:ascii="Times New Roman" w:hAnsi="Times New Roman"/>
          <w:sz w:val="28"/>
          <w:szCs w:val="28"/>
        </w:rPr>
        <w:t>» заменить цифрами «</w:t>
      </w:r>
      <w:r w:rsidR="00C42AB0">
        <w:rPr>
          <w:rFonts w:ascii="Times New Roman" w:hAnsi="Times New Roman"/>
          <w:sz w:val="28"/>
          <w:szCs w:val="28"/>
        </w:rPr>
        <w:t>37 953 648,13</w:t>
      </w:r>
      <w:r w:rsidR="00C42AB0" w:rsidRPr="00B462E9">
        <w:rPr>
          <w:rFonts w:ascii="Times New Roman" w:hAnsi="Times New Roman"/>
          <w:sz w:val="28"/>
          <w:szCs w:val="28"/>
        </w:rPr>
        <w:t>», цифры «</w:t>
      </w:r>
      <w:r w:rsidR="00C42AB0">
        <w:rPr>
          <w:rFonts w:ascii="Times New Roman" w:hAnsi="Times New Roman"/>
          <w:sz w:val="28"/>
          <w:szCs w:val="28"/>
        </w:rPr>
        <w:t>2 838 008,13</w:t>
      </w:r>
      <w:r w:rsidR="00C42AB0" w:rsidRPr="00EC6336">
        <w:rPr>
          <w:rFonts w:ascii="Times New Roman" w:hAnsi="Times New Roman"/>
          <w:sz w:val="28"/>
          <w:szCs w:val="28"/>
        </w:rPr>
        <w:t>» заменить цифрами «</w:t>
      </w:r>
      <w:r w:rsidR="00C42AB0">
        <w:rPr>
          <w:rFonts w:ascii="Times New Roman" w:hAnsi="Times New Roman"/>
          <w:sz w:val="28"/>
          <w:szCs w:val="28"/>
        </w:rPr>
        <w:t>7 976 169,35</w:t>
      </w:r>
      <w:r w:rsidR="00C42AB0" w:rsidRPr="00EC6336">
        <w:rPr>
          <w:rFonts w:ascii="Times New Roman" w:hAnsi="Times New Roman"/>
          <w:sz w:val="28"/>
          <w:szCs w:val="28"/>
        </w:rPr>
        <w:t>»</w:t>
      </w:r>
      <w:r w:rsidR="00135553">
        <w:rPr>
          <w:rFonts w:ascii="Times New Roman" w:hAnsi="Times New Roman"/>
          <w:sz w:val="28"/>
          <w:szCs w:val="28"/>
        </w:rPr>
        <w:t xml:space="preserve"> </w:t>
      </w:r>
      <w:r w:rsidR="00446C19">
        <w:rPr>
          <w:rFonts w:ascii="Times New Roman" w:hAnsi="Times New Roman"/>
          <w:sz w:val="28"/>
          <w:szCs w:val="28"/>
        </w:rPr>
        <w:t>цифры «</w:t>
      </w:r>
      <w:r w:rsidR="00C42AB0">
        <w:rPr>
          <w:rFonts w:ascii="Times New Roman" w:hAnsi="Times New Roman"/>
          <w:sz w:val="28"/>
          <w:szCs w:val="28"/>
        </w:rPr>
        <w:t>26 670 215,60</w:t>
      </w:r>
      <w:r w:rsidR="00446C19">
        <w:rPr>
          <w:rFonts w:ascii="Times New Roman" w:hAnsi="Times New Roman"/>
          <w:sz w:val="28"/>
          <w:szCs w:val="28"/>
        </w:rPr>
        <w:t>» заменить цифрами «</w:t>
      </w:r>
      <w:r w:rsidR="00C42AB0">
        <w:rPr>
          <w:rFonts w:ascii="Times New Roman" w:hAnsi="Times New Roman"/>
          <w:sz w:val="28"/>
          <w:szCs w:val="28"/>
        </w:rPr>
        <w:t>31 808 376,82</w:t>
      </w:r>
      <w:r w:rsidR="00135553">
        <w:rPr>
          <w:rFonts w:ascii="Times New Roman" w:hAnsi="Times New Roman"/>
          <w:sz w:val="28"/>
          <w:szCs w:val="28"/>
        </w:rPr>
        <w:t>».</w:t>
      </w:r>
    </w:p>
    <w:p w:rsidR="00C73810" w:rsidRPr="006D34A1" w:rsidRDefault="007B72E8" w:rsidP="00115F75">
      <w:pPr>
        <w:pStyle w:val="a4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C73810" w:rsidRPr="006D34A1">
        <w:rPr>
          <w:rFonts w:ascii="Times New Roman" w:hAnsi="Times New Roman"/>
          <w:sz w:val="28"/>
          <w:szCs w:val="28"/>
        </w:rPr>
        <w:t xml:space="preserve"> №</w:t>
      </w:r>
      <w:r w:rsidR="0047709A">
        <w:rPr>
          <w:rFonts w:ascii="Times New Roman" w:hAnsi="Times New Roman"/>
          <w:sz w:val="28"/>
          <w:szCs w:val="28"/>
        </w:rPr>
        <w:t xml:space="preserve"> </w:t>
      </w:r>
      <w:r w:rsidR="00C73810" w:rsidRPr="006D34A1">
        <w:rPr>
          <w:rFonts w:ascii="Times New Roman" w:hAnsi="Times New Roman"/>
          <w:sz w:val="28"/>
          <w:szCs w:val="28"/>
        </w:rPr>
        <w:t xml:space="preserve">2 к муниципальной программе изложить в новой редакции согласно приложению </w:t>
      </w:r>
      <w:r w:rsidR="00672BC4">
        <w:rPr>
          <w:rFonts w:ascii="Times New Roman" w:hAnsi="Times New Roman"/>
          <w:sz w:val="28"/>
          <w:szCs w:val="28"/>
        </w:rPr>
        <w:t xml:space="preserve">№ 2 </w:t>
      </w:r>
      <w:r w:rsidR="00C73810" w:rsidRPr="006D34A1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D62474" w:rsidRDefault="00D62474" w:rsidP="00A60CE4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Разделах 1,7 приложения № </w:t>
      </w:r>
      <w:r w:rsidR="00C42AB0">
        <w:rPr>
          <w:rFonts w:ascii="Times New Roman" w:hAnsi="Times New Roman"/>
          <w:sz w:val="28"/>
          <w:szCs w:val="28"/>
        </w:rPr>
        <w:t>4</w:t>
      </w:r>
      <w:r w:rsidRPr="00A60CE4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="00CB25BB">
        <w:rPr>
          <w:rFonts w:ascii="Times New Roman" w:hAnsi="Times New Roman"/>
          <w:sz w:val="28"/>
          <w:szCs w:val="28"/>
        </w:rPr>
        <w:t xml:space="preserve">цифры </w:t>
      </w:r>
      <w:r w:rsidR="00C42AB0">
        <w:rPr>
          <w:rFonts w:ascii="Times New Roman" w:hAnsi="Times New Roman"/>
          <w:sz w:val="28"/>
          <w:szCs w:val="28"/>
        </w:rPr>
        <w:t>«26 670 215,60» заменить цифрами «31 808 376,82»</w:t>
      </w:r>
      <w:r w:rsidRPr="00A60CE4">
        <w:rPr>
          <w:rFonts w:ascii="Times New Roman" w:hAnsi="Times New Roman"/>
          <w:sz w:val="28"/>
          <w:szCs w:val="28"/>
        </w:rPr>
        <w:t xml:space="preserve">, </w:t>
      </w:r>
      <w:r w:rsidR="00C42AB0">
        <w:rPr>
          <w:rFonts w:ascii="Times New Roman" w:hAnsi="Times New Roman"/>
          <w:sz w:val="28"/>
          <w:szCs w:val="28"/>
        </w:rPr>
        <w:t xml:space="preserve">слова и </w:t>
      </w:r>
      <w:r w:rsidRPr="00A60CE4">
        <w:rPr>
          <w:rFonts w:ascii="Times New Roman" w:hAnsi="Times New Roman"/>
          <w:sz w:val="28"/>
          <w:szCs w:val="28"/>
        </w:rPr>
        <w:t>цифры «</w:t>
      </w:r>
      <w:r w:rsidR="00C42AB0" w:rsidRPr="00BF642E">
        <w:rPr>
          <w:rFonts w:ascii="Times New Roman" w:hAnsi="Times New Roman"/>
          <w:sz w:val="28"/>
          <w:szCs w:val="28"/>
        </w:rPr>
        <w:t>в 2024 году –</w:t>
      </w:r>
      <w:r w:rsidR="00C42AB0">
        <w:rPr>
          <w:rFonts w:ascii="Times New Roman" w:hAnsi="Times New Roman"/>
          <w:sz w:val="28"/>
          <w:szCs w:val="28"/>
        </w:rPr>
        <w:t xml:space="preserve"> 1 300 00</w:t>
      </w:r>
      <w:r w:rsidR="00C42AB0" w:rsidRPr="00BF642E">
        <w:rPr>
          <w:rFonts w:ascii="Times New Roman" w:hAnsi="Times New Roman"/>
          <w:sz w:val="28"/>
          <w:szCs w:val="28"/>
        </w:rPr>
        <w:t>0,00 рублей</w:t>
      </w:r>
      <w:r w:rsidRPr="00A60CE4">
        <w:rPr>
          <w:rFonts w:ascii="Times New Roman" w:hAnsi="Times New Roman"/>
          <w:sz w:val="28"/>
          <w:szCs w:val="28"/>
        </w:rPr>
        <w:t xml:space="preserve">» заменить </w:t>
      </w:r>
      <w:r w:rsidR="00C42AB0">
        <w:rPr>
          <w:rFonts w:ascii="Times New Roman" w:hAnsi="Times New Roman"/>
          <w:sz w:val="28"/>
          <w:szCs w:val="28"/>
        </w:rPr>
        <w:t xml:space="preserve">словами и </w:t>
      </w:r>
      <w:r w:rsidRPr="00A60CE4">
        <w:rPr>
          <w:rFonts w:ascii="Times New Roman" w:hAnsi="Times New Roman"/>
          <w:sz w:val="28"/>
          <w:szCs w:val="28"/>
        </w:rPr>
        <w:t>цифрами «</w:t>
      </w:r>
      <w:r w:rsidR="00C42AB0" w:rsidRPr="00BF642E">
        <w:rPr>
          <w:rFonts w:ascii="Times New Roman" w:hAnsi="Times New Roman"/>
          <w:sz w:val="28"/>
          <w:szCs w:val="28"/>
        </w:rPr>
        <w:t>в 2024 году –</w:t>
      </w:r>
      <w:r w:rsidR="00C42AB0">
        <w:rPr>
          <w:rFonts w:ascii="Times New Roman" w:hAnsi="Times New Roman"/>
          <w:sz w:val="28"/>
          <w:szCs w:val="28"/>
        </w:rPr>
        <w:t xml:space="preserve"> 6 438 161,22</w:t>
      </w:r>
      <w:r w:rsidR="00C42AB0" w:rsidRPr="00BF642E">
        <w:rPr>
          <w:rFonts w:ascii="Times New Roman" w:hAnsi="Times New Roman"/>
          <w:sz w:val="28"/>
          <w:szCs w:val="28"/>
        </w:rPr>
        <w:t xml:space="preserve"> рублей</w:t>
      </w:r>
      <w:r w:rsidR="00CB25BB" w:rsidRPr="00A60C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37935" w:rsidRPr="00BE5D72" w:rsidRDefault="00037935" w:rsidP="007E34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D72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BE5D72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043341">
        <w:rPr>
          <w:rFonts w:ascii="Times New Roman" w:hAnsi="Times New Roman"/>
          <w:sz w:val="28"/>
          <w:szCs w:val="28"/>
        </w:rPr>
        <w:t>п</w:t>
      </w:r>
      <w:r w:rsidRPr="00BE5D72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9C3A07" w:rsidRPr="00BE5D72">
        <w:rPr>
          <w:rFonts w:ascii="Times New Roman" w:hAnsi="Times New Roman"/>
          <w:sz w:val="28"/>
          <w:szCs w:val="28"/>
        </w:rPr>
        <w:t xml:space="preserve">первого </w:t>
      </w:r>
      <w:r w:rsidRPr="00BE5D72">
        <w:rPr>
          <w:rFonts w:ascii="Times New Roman" w:hAnsi="Times New Roman"/>
          <w:sz w:val="28"/>
          <w:szCs w:val="28"/>
        </w:rPr>
        <w:t>заместителя Главы муниципального района.</w:t>
      </w:r>
    </w:p>
    <w:p w:rsidR="00037935" w:rsidRPr="004F0D45" w:rsidRDefault="006D46CB" w:rsidP="00EE4999">
      <w:pPr>
        <w:numPr>
          <w:ilvl w:val="0"/>
          <w:numId w:val="5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D46CB">
        <w:rPr>
          <w:rFonts w:ascii="Times New Roman" w:hAnsi="Times New Roman"/>
          <w:sz w:val="28"/>
          <w:szCs w:val="28"/>
        </w:rPr>
        <w:t xml:space="preserve">Настоящее постановление опубликовать в Официальном бюллетене органов местного самоуправления </w:t>
      </w:r>
      <w:proofErr w:type="gramStart"/>
      <w:r w:rsidRPr="006D46CB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6D46CB">
        <w:rPr>
          <w:rFonts w:ascii="Times New Roman" w:hAnsi="Times New Roman"/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037935" w:rsidRPr="00BE5D72" w:rsidRDefault="00037935" w:rsidP="007E34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7935" w:rsidRPr="00BE5D72" w:rsidRDefault="00037935" w:rsidP="007E34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37935" w:rsidRPr="00BE5D72" w:rsidRDefault="00037935" w:rsidP="007E34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476" w:rsidRPr="00BE5D72" w:rsidRDefault="00037935" w:rsidP="007E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>Глав</w:t>
      </w:r>
      <w:r w:rsidR="00F82CAB">
        <w:rPr>
          <w:rFonts w:ascii="Times New Roman" w:hAnsi="Times New Roman"/>
          <w:sz w:val="28"/>
          <w:szCs w:val="28"/>
        </w:rPr>
        <w:t>а</w:t>
      </w:r>
      <w:r w:rsidRPr="00BE5D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3476" w:rsidRPr="00BE5D72">
        <w:rPr>
          <w:rFonts w:ascii="Times New Roman" w:hAnsi="Times New Roman"/>
          <w:sz w:val="28"/>
          <w:szCs w:val="28"/>
        </w:rPr>
        <w:t>Русско-Полянского</w:t>
      </w:r>
      <w:proofErr w:type="gramEnd"/>
    </w:p>
    <w:p w:rsidR="007E3476" w:rsidRPr="00BE5D72" w:rsidRDefault="00037935" w:rsidP="007E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037935" w:rsidRPr="00037935" w:rsidRDefault="007E3476" w:rsidP="004F0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BE5D72">
        <w:rPr>
          <w:rFonts w:ascii="Times New Roman" w:hAnsi="Times New Roman"/>
          <w:sz w:val="28"/>
          <w:szCs w:val="28"/>
        </w:rPr>
        <w:t xml:space="preserve">Омской области                          </w:t>
      </w:r>
      <w:r w:rsidR="00037935" w:rsidRPr="00BE5D7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906B4" w:rsidRPr="00BE5D72">
        <w:rPr>
          <w:rFonts w:ascii="Times New Roman" w:hAnsi="Times New Roman"/>
          <w:sz w:val="28"/>
          <w:szCs w:val="28"/>
        </w:rPr>
        <w:t xml:space="preserve">  </w:t>
      </w:r>
      <w:r w:rsidR="00037935" w:rsidRPr="00BE5D72">
        <w:rPr>
          <w:rFonts w:ascii="Times New Roman" w:hAnsi="Times New Roman"/>
          <w:sz w:val="28"/>
          <w:szCs w:val="28"/>
        </w:rPr>
        <w:t xml:space="preserve">    </w:t>
      </w:r>
      <w:r w:rsidR="001F09A7">
        <w:rPr>
          <w:rFonts w:ascii="Times New Roman" w:hAnsi="Times New Roman"/>
          <w:sz w:val="28"/>
          <w:szCs w:val="28"/>
        </w:rPr>
        <w:t xml:space="preserve"> </w:t>
      </w:r>
      <w:r w:rsidR="00037935" w:rsidRPr="00BE5D72">
        <w:rPr>
          <w:rFonts w:ascii="Times New Roman" w:hAnsi="Times New Roman"/>
          <w:sz w:val="28"/>
          <w:szCs w:val="28"/>
        </w:rPr>
        <w:t xml:space="preserve">  </w:t>
      </w:r>
      <w:r w:rsidR="00F82CAB">
        <w:rPr>
          <w:rFonts w:ascii="Times New Roman" w:hAnsi="Times New Roman"/>
          <w:sz w:val="28"/>
          <w:szCs w:val="28"/>
        </w:rPr>
        <w:t>А.В. Огорелков</w:t>
      </w:r>
    </w:p>
    <w:p w:rsidR="00037935" w:rsidRDefault="00037935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2AB0" w:rsidRDefault="00C42AB0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2AB0" w:rsidRDefault="00C42AB0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2AB0" w:rsidRDefault="00C42AB0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7B3E" w:rsidRDefault="00897B3E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897B3E" w:rsidSect="00D5767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2034"/>
        <w:gridCol w:w="521"/>
        <w:gridCol w:w="521"/>
        <w:gridCol w:w="1261"/>
        <w:gridCol w:w="1029"/>
        <w:gridCol w:w="575"/>
        <w:gridCol w:w="390"/>
        <w:gridCol w:w="390"/>
        <w:gridCol w:w="390"/>
        <w:gridCol w:w="390"/>
        <w:gridCol w:w="390"/>
        <w:gridCol w:w="390"/>
        <w:gridCol w:w="390"/>
        <w:gridCol w:w="1522"/>
        <w:gridCol w:w="785"/>
        <w:gridCol w:w="575"/>
        <w:gridCol w:w="390"/>
        <w:gridCol w:w="390"/>
        <w:gridCol w:w="390"/>
        <w:gridCol w:w="390"/>
        <w:gridCol w:w="390"/>
        <w:gridCol w:w="390"/>
        <w:gridCol w:w="390"/>
      </w:tblGrid>
      <w:tr w:rsidR="00897B3E" w:rsidRPr="00897B3E" w:rsidTr="00897B3E">
        <w:trPr>
          <w:trHeight w:val="201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0" w:name="RANGE!A1:Y64"/>
            <w:bookmarkStart w:id="1" w:name="_GoBack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 </w:t>
            </w:r>
            <w:bookmarkEnd w:id="0"/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  <w:r w:rsidRPr="00897B3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к постановлению Администрации 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28"/>
                <w:szCs w:val="28"/>
              </w:rPr>
              <w:t>Русско-Полянского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муниципального района Омской области</w:t>
            </w:r>
            <w:r w:rsidRPr="00897B3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 17 апреля 2024 года  № 271-п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202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3E">
              <w:rPr>
                <w:rFonts w:ascii="Times New Roman" w:hAnsi="Times New Roman"/>
                <w:color w:val="000000"/>
                <w:sz w:val="28"/>
                <w:szCs w:val="28"/>
              </w:rPr>
              <w:t>"Приложение № 2</w:t>
            </w:r>
            <w:r w:rsidRPr="00897B3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 муниципальной программе Русско-Полянского муниципального района Омской области "Развитие транспортной системы на территории Русск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Полянского муниципального района Омской области" </w:t>
            </w:r>
          </w:p>
        </w:tc>
      </w:tr>
      <w:tr w:rsidR="00897B3E" w:rsidRPr="00897B3E" w:rsidTr="00897B3E">
        <w:trPr>
          <w:trHeight w:val="990"/>
        </w:trPr>
        <w:tc>
          <w:tcPr>
            <w:tcW w:w="489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Структура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</w:t>
            </w:r>
            <w:proofErr w:type="gramStart"/>
            <w:r w:rsidRPr="00897B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Русско-Полянского</w:t>
            </w:r>
            <w:proofErr w:type="gramEnd"/>
            <w:r w:rsidRPr="00897B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Омской области "Развитие транспортной системы на территории Русско-Полянского муниципального района Омской области" 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22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57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Соисполнитель, исполнитель основного мероприятия, исполнитель ведомственной целевой программы, исполнитель мероприятия </w:t>
            </w:r>
          </w:p>
        </w:tc>
        <w:tc>
          <w:tcPr>
            <w:tcW w:w="142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Финансовое обеспечение</w:t>
            </w:r>
          </w:p>
        </w:tc>
        <w:tc>
          <w:tcPr>
            <w:tcW w:w="194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897B3E" w:rsidRPr="00897B3E" w:rsidTr="00897B3E">
        <w:trPr>
          <w:trHeight w:val="18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                      (год)         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 (год)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Источник</w:t>
            </w:r>
          </w:p>
        </w:tc>
        <w:tc>
          <w:tcPr>
            <w:tcW w:w="92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Объем (рублей)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Единица </w:t>
            </w:r>
            <w:proofErr w:type="spellStart"/>
            <w:proofErr w:type="gramStart"/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измере</w:t>
            </w:r>
            <w:proofErr w:type="spellEnd"/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01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Значение</w:t>
            </w:r>
          </w:p>
        </w:tc>
      </w:tr>
      <w:tr w:rsidR="00897B3E" w:rsidRPr="00897B3E" w:rsidTr="00897B3E">
        <w:trPr>
          <w:trHeight w:val="22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93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Всего                         </w:t>
            </w:r>
          </w:p>
        </w:tc>
        <w:tc>
          <w:tcPr>
            <w:tcW w:w="7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897B3E" w:rsidRPr="00897B3E" w:rsidTr="00897B3E">
        <w:trPr>
          <w:trHeight w:val="28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897B3E" w:rsidRPr="00897B3E" w:rsidTr="00897B3E">
        <w:trPr>
          <w:trHeight w:val="22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21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27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897B3E" w:rsidRPr="00897B3E" w:rsidTr="00897B3E">
        <w:trPr>
          <w:trHeight w:val="1695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Цель муниципальной программы: "Развитие современной и эффективной дорожно-транспортной инфраструктуры, повышение транспортной доступности 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области"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897B3E" w:rsidRPr="00897B3E" w:rsidTr="00897B3E">
        <w:trPr>
          <w:trHeight w:val="1470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Задача №1 муниципальной программы: Обеспечение транспортного обслуживания населения, в том числе за счет строительства, ремонта и 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содержания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автомобильных дорог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897B3E" w:rsidRPr="00897B3E" w:rsidTr="00897B3E">
        <w:trPr>
          <w:trHeight w:val="1830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Цель подпрограммы 1: Развитие современной и эффективной дорожно-транспортной инфраструктуры, за счет строительства, ремонта и 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содержания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автомобильных дорог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897B3E" w:rsidRPr="00897B3E" w:rsidTr="00897B3E">
        <w:trPr>
          <w:trHeight w:val="124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Задача 1 подпрограммы 1 муниципальной программы: Улучшение состояния автомобильных дорог и повышение безопасности дорожного движения на уровне, обеспечивающем устойчивую работу автомобильного транспорта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6 103 673,34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628 375,19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603 575,54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1 103 810,00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1 000 143,00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1 529 069,61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631 200,00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607 500,00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897B3E" w:rsidRPr="00897B3E" w:rsidTr="00897B3E">
        <w:trPr>
          <w:trHeight w:val="124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6 103 673,34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628 375,19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603 575,54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1 103 810,00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1 000 143,00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1 529 069,61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631 200,00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607 500,00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8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24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1.1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 1:  Развитие автомобильных дорог 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области;</w:t>
            </w: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Отдел строительства и архитектуры Администрации Русско-Полянского муниципального района Омской области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6 103 673,34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628 375,19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603 575,54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1 103 810,00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1 000 143,00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1 529 069,61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631 200,00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607 500,00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897B3E" w:rsidRPr="00897B3E" w:rsidTr="00897B3E">
        <w:trPr>
          <w:trHeight w:val="12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6 103 673,34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628 375,19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603 575,54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1 103 810,00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1 000 143,00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1 529 069,61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631 200,00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607 500,00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8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59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1: Содержание, ремонт, капитальный ремонт</w:t>
            </w: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автомобильных дорог общего пользования местного значения</w:t>
            </w: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области;</w:t>
            </w: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Отдел строительства и архитектуры Администрации Русско-Полянского муниципального района Омской области</w:t>
            </w: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5 458 058,34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628 375,19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550 937,54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510 833,00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1 000 143,00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1 529 069,61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631 200,00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607 500,00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Протяженность автомобильных дорог, в отношении которых произведен ремонт, содержание дорог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9,9</w:t>
            </w:r>
          </w:p>
        </w:tc>
      </w:tr>
      <w:tr w:rsidR="00897B3E" w:rsidRPr="00897B3E" w:rsidTr="00897B3E">
        <w:trPr>
          <w:trHeight w:val="159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5 458 058,34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628 375,19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550 937,54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510 833,00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1 000 143,00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1 529 069,61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631 200,00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607 500,00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59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41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1.1.2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2: Иные межбюджетные трансферты на дорожную деятельность в отношении автомобильных дорог местного значения в пределах полномочий, установленных законодательством Российской Федерации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МКУ «Хозяйственное управление»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145 615,00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52 638,00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92 977,00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поселений 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района, которым были предоставлены иные межбюджетные трансферты на дорожную деятельность в отношении автомобильных дорог местного значения в пределах полномочий, установленных законодательством Российской Федерации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97B3E" w:rsidRPr="00897B3E" w:rsidTr="00897B3E">
        <w:trPr>
          <w:trHeight w:val="168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145 615,00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52 638,00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92 977,00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0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41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3: Предоставление иных межбюджетных трансфертов на дорожную деятельность в части развития транспортной инфраструктуры на территориях городского и сельских поселений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МКУ «Хозяйственное управление»</w:t>
            </w: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поселений, которым были предоставлены межбюджетные трансферты на дорожную деятельность в части развития транспортной инфраструктуры на территориях городского и сельских поселений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97B3E" w:rsidRPr="00897B3E" w:rsidTr="00897B3E">
        <w:trPr>
          <w:trHeight w:val="168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0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24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sz w:val="16"/>
                <w:szCs w:val="16"/>
              </w:rPr>
              <w:t xml:space="preserve">Задача 2 подпрограммы 1 муниципальной программы:              Совершенствование транспортной           инфраструктуры на территории </w:t>
            </w:r>
            <w:proofErr w:type="gramStart"/>
            <w:r w:rsidRPr="00897B3E">
              <w:rPr>
                <w:rFonts w:ascii="Times New Roman" w:hAnsi="Times New Roman"/>
                <w:sz w:val="16"/>
                <w:szCs w:val="16"/>
              </w:rPr>
              <w:t>Русско-Полянского</w:t>
            </w:r>
            <w:proofErr w:type="gramEnd"/>
            <w:r w:rsidRPr="00897B3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41 597,97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6 144,63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8 637,78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897B3E" w:rsidRPr="00897B3E" w:rsidTr="00897B3E">
        <w:trPr>
          <w:trHeight w:val="124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09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41 597,97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6 144,63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8 637,78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24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 2:  Обеспечение гарантированности и безопасности услуг, предоставляемых транспортной инфраструктурой на территории 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Экономический отдел Администрации 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41 597,97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6 144,63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8 637,78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8 938,52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897B3E" w:rsidRPr="00897B3E" w:rsidTr="00897B3E">
        <w:trPr>
          <w:trHeight w:val="136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42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41 597,97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6 144,63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8 637,78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59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1.2.1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1: Исполнение государственных полномочий Омской области по определению исполнителей услуг по перемещению транспортных средств на специализированную стоянку, их хранению и возврату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Экономический отдел Администрации 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41 597,97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6 144,63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8 637,78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8 938,52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sz w:val="16"/>
                <w:szCs w:val="16"/>
              </w:rPr>
              <w:t xml:space="preserve">количество размещенных аукционов по выбору исполнителя услуг по перемещению </w:t>
            </w:r>
            <w:r w:rsidRPr="00897B3E">
              <w:rPr>
                <w:rFonts w:ascii="Times New Roman" w:hAnsi="Times New Roman"/>
                <w:sz w:val="16"/>
                <w:szCs w:val="16"/>
              </w:rPr>
              <w:br/>
              <w:t xml:space="preserve">задержанных транспортных средств на специализированную стоянку 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897B3E" w:rsidRPr="00897B3E" w:rsidTr="00897B3E">
        <w:trPr>
          <w:trHeight w:val="159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59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41 597,97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6 144,63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8 637,78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650"/>
        </w:trPr>
        <w:tc>
          <w:tcPr>
            <w:tcW w:w="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Итого по подпрограмме 1 муниципальной программы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области;</w:t>
            </w: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Отдел строительства и архитектуры Администрации Русско-Полянского муниципального района Омской </w:t>
            </w: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области, экономический отдел Администрации Русско-Полянского муниципального района Омской области, МКУ "Хозяйственное управление"</w:t>
            </w: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6 145 271,31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628 375,19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603 575,54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1 109 954,63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1 008 780,78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1 538 008,13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640 138,52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616 438,52  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897B3E" w:rsidRPr="00897B3E" w:rsidTr="00897B3E">
        <w:trPr>
          <w:trHeight w:val="1875"/>
        </w:trPr>
        <w:tc>
          <w:tcPr>
            <w:tcW w:w="8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6 103 673,34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628 375,19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603 575,54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1 103 810,00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1 000 143,00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1 529 069,61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631 200,00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607 500,00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695"/>
        </w:trPr>
        <w:tc>
          <w:tcPr>
            <w:tcW w:w="8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41 597,97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6 144,63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8 637,78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335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Задача №2 муниципальной программы: Повышения доступности услуг общественного наземного пассажирского транспорта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897B3E" w:rsidRPr="00897B3E" w:rsidTr="00897B3E">
        <w:trPr>
          <w:trHeight w:val="1395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Цель подпрограммы 2: Повышение транспортной доступности 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Русско-Полянском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муниципальном районе Омской области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897B3E" w:rsidRPr="00897B3E" w:rsidTr="00897B3E">
        <w:trPr>
          <w:trHeight w:val="124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Задача 1 подпрограммы 2 муниципальной программы: Обеспечение транспортного обслуживания населения за счет повышения доступности услуг общественного наземного пассажирского транспорта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31 808 376,82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4 172 771,31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5 695 086,51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6 215 039,04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6 687 318,74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6 438 161,22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897B3E" w:rsidRPr="00897B3E" w:rsidTr="00897B3E">
        <w:trPr>
          <w:trHeight w:val="115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7 240 497,32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354 813,68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714 570,99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961 112,65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1 310 000,00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2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24 567 879,50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3 817 957,63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4 980 515,52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5 253 926,39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5 377 318,74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5 138 161,22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33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2.1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 1: «Организация транспортного обслуживания населения в границах 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района»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Экономический отдел администрации 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#ССЫЛКА!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4 172 771,31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5 695 086,51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6 215 039,04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6 687 318,74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6 438 161,22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897B3E" w:rsidRPr="00897B3E" w:rsidTr="00897B3E">
        <w:trPr>
          <w:trHeight w:val="145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5 940 497,32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354 813,68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714 570,99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961 112,65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1 310 000,00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27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24 567 879,50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3 817 957,63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4 980 515,52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5 253 926,39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5 377 318,74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5 138 161,22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56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1: Организация транспортного обслуживания населения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Экономический отдел администрации 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31 808 376,82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4 172 771,31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5 695 086,51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6 215 039,04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6 687 318,74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6 438 161,22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сельских населенных пунктов в границах 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области, охваченных регулярным транспортным сообщением автомобильным транспортом</w:t>
            </w: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897B3E" w:rsidRPr="00897B3E" w:rsidTr="00897B3E">
        <w:trPr>
          <w:trHeight w:val="171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7 240 497,32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354 813,68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714 570,99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961 112,65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1 310 000,00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53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24 567 879,50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3 817 957,63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4 980 515,52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5 253 926,39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5 377 318,74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5 138 161,22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290"/>
        </w:trPr>
        <w:tc>
          <w:tcPr>
            <w:tcW w:w="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Итого по подпрограмме 2 муниципальной программы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Экономический отдел администрации 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31 808 376,82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4 172 771,31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5 695 086,51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6 215 039,04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6 687 318,74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6 438 161,22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897B3E" w:rsidRPr="00897B3E" w:rsidTr="00897B3E">
        <w:trPr>
          <w:trHeight w:val="1200"/>
        </w:trPr>
        <w:tc>
          <w:tcPr>
            <w:tcW w:w="8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7 240 497,32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354 813,68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714 570,99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961 112,65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1 310 000,00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560"/>
        </w:trPr>
        <w:tc>
          <w:tcPr>
            <w:tcW w:w="8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24 567 879,50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3 817 957,63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4 980 515,52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5 253 926,39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5 377 318,74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5 138 161,22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305"/>
        </w:trPr>
        <w:tc>
          <w:tcPr>
            <w:tcW w:w="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Экономический отдел администрации </w:t>
            </w:r>
            <w:proofErr w:type="gramStart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37 953 648,13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4 801 146,50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6 298 662,05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7 324 993,67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7 696 099,52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7 976 169,35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1 940 138,52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1 916 438,52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897B3E" w:rsidRPr="00897B3E" w:rsidTr="00897B3E">
        <w:trPr>
          <w:trHeight w:val="1215"/>
        </w:trPr>
        <w:tc>
          <w:tcPr>
            <w:tcW w:w="8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13 344 170,66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983 188,87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1 318 146,53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2 064 922,65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2 310 143,00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2 829 069,61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1 931 200,00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>1 907 500,00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97B3E" w:rsidRPr="00897B3E" w:rsidTr="00897B3E">
        <w:trPr>
          <w:trHeight w:val="1620"/>
        </w:trPr>
        <w:tc>
          <w:tcPr>
            <w:tcW w:w="8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24 609 477,47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3 817 957,63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4 980 515,52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5 260 071,02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5 385 956,52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5 147 099,74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B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3E" w:rsidRPr="00897B3E" w:rsidRDefault="00897B3E" w:rsidP="00897B3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bookmarkEnd w:id="1"/>
    </w:tbl>
    <w:p w:rsidR="00C42AB0" w:rsidRDefault="00C42AB0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C42AB0" w:rsidSect="00897B3E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935"/>
    <w:multiLevelType w:val="hybridMultilevel"/>
    <w:tmpl w:val="39B8D6E2"/>
    <w:lvl w:ilvl="0" w:tplc="077A34F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1A224753"/>
    <w:multiLevelType w:val="hybridMultilevel"/>
    <w:tmpl w:val="252C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A7CC5"/>
    <w:multiLevelType w:val="hybridMultilevel"/>
    <w:tmpl w:val="D5581ED6"/>
    <w:lvl w:ilvl="0" w:tplc="FBD84F4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9106EF"/>
    <w:multiLevelType w:val="hybridMultilevel"/>
    <w:tmpl w:val="A95A78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330ABD"/>
    <w:multiLevelType w:val="hybridMultilevel"/>
    <w:tmpl w:val="D1D2DE28"/>
    <w:lvl w:ilvl="0" w:tplc="DB6E9A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DD409EB"/>
    <w:multiLevelType w:val="multilevel"/>
    <w:tmpl w:val="A0AC8D16"/>
    <w:lvl w:ilvl="0">
      <w:start w:val="1"/>
      <w:numFmt w:val="decimal"/>
      <w:lvlText w:val="%1."/>
      <w:lvlJc w:val="left"/>
      <w:pPr>
        <w:ind w:left="2110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6">
    <w:nsid w:val="50B033A8"/>
    <w:multiLevelType w:val="hybridMultilevel"/>
    <w:tmpl w:val="E91A32FE"/>
    <w:lvl w:ilvl="0" w:tplc="5EA8E42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045AA1"/>
    <w:multiLevelType w:val="hybridMultilevel"/>
    <w:tmpl w:val="599E796A"/>
    <w:lvl w:ilvl="0" w:tplc="EE886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49"/>
        </w:tabs>
        <w:ind w:left="-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1"/>
        </w:tabs>
        <w:ind w:left="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11"/>
        </w:tabs>
        <w:ind w:left="1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31"/>
        </w:tabs>
        <w:ind w:left="2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51"/>
        </w:tabs>
        <w:ind w:left="3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71"/>
        </w:tabs>
        <w:ind w:left="3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180"/>
      </w:pPr>
    </w:lvl>
  </w:abstractNum>
  <w:abstractNum w:abstractNumId="8">
    <w:nsid w:val="7F46079E"/>
    <w:multiLevelType w:val="hybridMultilevel"/>
    <w:tmpl w:val="AB82402C"/>
    <w:lvl w:ilvl="0" w:tplc="3C1AFC6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E4"/>
    <w:rsid w:val="000218F3"/>
    <w:rsid w:val="00037935"/>
    <w:rsid w:val="00043341"/>
    <w:rsid w:val="00044CC4"/>
    <w:rsid w:val="0004786E"/>
    <w:rsid w:val="0005080C"/>
    <w:rsid w:val="000637C1"/>
    <w:rsid w:val="000C700C"/>
    <w:rsid w:val="000D458F"/>
    <w:rsid w:val="000F0D98"/>
    <w:rsid w:val="000F2440"/>
    <w:rsid w:val="00107D94"/>
    <w:rsid w:val="00115F75"/>
    <w:rsid w:val="00135553"/>
    <w:rsid w:val="00164C84"/>
    <w:rsid w:val="001762AB"/>
    <w:rsid w:val="001D7445"/>
    <w:rsid w:val="001E01B5"/>
    <w:rsid w:val="001F09A7"/>
    <w:rsid w:val="00215EF1"/>
    <w:rsid w:val="00217CCB"/>
    <w:rsid w:val="00224A18"/>
    <w:rsid w:val="0023592A"/>
    <w:rsid w:val="00256021"/>
    <w:rsid w:val="002839A8"/>
    <w:rsid w:val="002A4699"/>
    <w:rsid w:val="002C1C80"/>
    <w:rsid w:val="002D0B7D"/>
    <w:rsid w:val="002F02F0"/>
    <w:rsid w:val="003053EB"/>
    <w:rsid w:val="0030624B"/>
    <w:rsid w:val="00313C0F"/>
    <w:rsid w:val="00331A9B"/>
    <w:rsid w:val="00342B94"/>
    <w:rsid w:val="00343B14"/>
    <w:rsid w:val="00391E0D"/>
    <w:rsid w:val="003A524E"/>
    <w:rsid w:val="003B2A67"/>
    <w:rsid w:val="003D0879"/>
    <w:rsid w:val="003D0C89"/>
    <w:rsid w:val="003D1964"/>
    <w:rsid w:val="00413980"/>
    <w:rsid w:val="0042159B"/>
    <w:rsid w:val="00424677"/>
    <w:rsid w:val="0043492A"/>
    <w:rsid w:val="00446C19"/>
    <w:rsid w:val="00452DE1"/>
    <w:rsid w:val="00464C2E"/>
    <w:rsid w:val="00466168"/>
    <w:rsid w:val="00471127"/>
    <w:rsid w:val="0047709A"/>
    <w:rsid w:val="00481392"/>
    <w:rsid w:val="004A0E91"/>
    <w:rsid w:val="004C61C1"/>
    <w:rsid w:val="004D3A0E"/>
    <w:rsid w:val="004F0D45"/>
    <w:rsid w:val="004F6A3E"/>
    <w:rsid w:val="00535481"/>
    <w:rsid w:val="00590B62"/>
    <w:rsid w:val="005A5494"/>
    <w:rsid w:val="005C3EB1"/>
    <w:rsid w:val="005D2405"/>
    <w:rsid w:val="005F3B56"/>
    <w:rsid w:val="00620FE6"/>
    <w:rsid w:val="00634AA6"/>
    <w:rsid w:val="00644FE3"/>
    <w:rsid w:val="00653EA3"/>
    <w:rsid w:val="0066486A"/>
    <w:rsid w:val="00672BC4"/>
    <w:rsid w:val="00680036"/>
    <w:rsid w:val="00680388"/>
    <w:rsid w:val="00681EDC"/>
    <w:rsid w:val="006845D9"/>
    <w:rsid w:val="006906B4"/>
    <w:rsid w:val="00694703"/>
    <w:rsid w:val="006A3B88"/>
    <w:rsid w:val="006A7AAB"/>
    <w:rsid w:val="006B678C"/>
    <w:rsid w:val="006D34A1"/>
    <w:rsid w:val="006D46CB"/>
    <w:rsid w:val="006D5EFB"/>
    <w:rsid w:val="006D7D4B"/>
    <w:rsid w:val="00701253"/>
    <w:rsid w:val="00762C88"/>
    <w:rsid w:val="007660CD"/>
    <w:rsid w:val="00770607"/>
    <w:rsid w:val="00772F99"/>
    <w:rsid w:val="00787865"/>
    <w:rsid w:val="007B72E8"/>
    <w:rsid w:val="007D5FAD"/>
    <w:rsid w:val="007E0C6D"/>
    <w:rsid w:val="007E3476"/>
    <w:rsid w:val="007F0C40"/>
    <w:rsid w:val="008020E8"/>
    <w:rsid w:val="00807137"/>
    <w:rsid w:val="008306A4"/>
    <w:rsid w:val="00854EAB"/>
    <w:rsid w:val="00857627"/>
    <w:rsid w:val="00866BF0"/>
    <w:rsid w:val="0089756D"/>
    <w:rsid w:val="00897B3E"/>
    <w:rsid w:val="008A46EC"/>
    <w:rsid w:val="008D6F06"/>
    <w:rsid w:val="008E52D5"/>
    <w:rsid w:val="00901B9D"/>
    <w:rsid w:val="00964444"/>
    <w:rsid w:val="0097645A"/>
    <w:rsid w:val="0098038F"/>
    <w:rsid w:val="00985A78"/>
    <w:rsid w:val="00990224"/>
    <w:rsid w:val="00991E2E"/>
    <w:rsid w:val="009B03AC"/>
    <w:rsid w:val="009B3D1F"/>
    <w:rsid w:val="009C3A07"/>
    <w:rsid w:val="009D1F0D"/>
    <w:rsid w:val="009D20A2"/>
    <w:rsid w:val="009E1399"/>
    <w:rsid w:val="009F152E"/>
    <w:rsid w:val="009F4ACE"/>
    <w:rsid w:val="00A44610"/>
    <w:rsid w:val="00A52299"/>
    <w:rsid w:val="00A54237"/>
    <w:rsid w:val="00A60CE4"/>
    <w:rsid w:val="00A66841"/>
    <w:rsid w:val="00A71317"/>
    <w:rsid w:val="00A76F68"/>
    <w:rsid w:val="00A81672"/>
    <w:rsid w:val="00A82CDB"/>
    <w:rsid w:val="00A94C2D"/>
    <w:rsid w:val="00AB3760"/>
    <w:rsid w:val="00AC2EDC"/>
    <w:rsid w:val="00AF300A"/>
    <w:rsid w:val="00B17C38"/>
    <w:rsid w:val="00B2751A"/>
    <w:rsid w:val="00B370EB"/>
    <w:rsid w:val="00B462E9"/>
    <w:rsid w:val="00B541E4"/>
    <w:rsid w:val="00B54ED3"/>
    <w:rsid w:val="00B568DD"/>
    <w:rsid w:val="00B63256"/>
    <w:rsid w:val="00B652A1"/>
    <w:rsid w:val="00B807D7"/>
    <w:rsid w:val="00B95D18"/>
    <w:rsid w:val="00BC0D42"/>
    <w:rsid w:val="00BE5D72"/>
    <w:rsid w:val="00BF3318"/>
    <w:rsid w:val="00BF42E3"/>
    <w:rsid w:val="00BF60FC"/>
    <w:rsid w:val="00C42AB0"/>
    <w:rsid w:val="00C62D6A"/>
    <w:rsid w:val="00C73810"/>
    <w:rsid w:val="00C827D5"/>
    <w:rsid w:val="00CB06BD"/>
    <w:rsid w:val="00CB25BB"/>
    <w:rsid w:val="00CC42C4"/>
    <w:rsid w:val="00CD54E8"/>
    <w:rsid w:val="00CE7FC7"/>
    <w:rsid w:val="00CF2164"/>
    <w:rsid w:val="00D1084C"/>
    <w:rsid w:val="00D22B47"/>
    <w:rsid w:val="00D24DB4"/>
    <w:rsid w:val="00D52743"/>
    <w:rsid w:val="00D5767E"/>
    <w:rsid w:val="00D62474"/>
    <w:rsid w:val="00D800D0"/>
    <w:rsid w:val="00DB4BA2"/>
    <w:rsid w:val="00DD3836"/>
    <w:rsid w:val="00DF75FC"/>
    <w:rsid w:val="00E063DE"/>
    <w:rsid w:val="00E25AC4"/>
    <w:rsid w:val="00E343DA"/>
    <w:rsid w:val="00E523C3"/>
    <w:rsid w:val="00E63587"/>
    <w:rsid w:val="00E64021"/>
    <w:rsid w:val="00E92D7E"/>
    <w:rsid w:val="00EA52A2"/>
    <w:rsid w:val="00EB3393"/>
    <w:rsid w:val="00EC572F"/>
    <w:rsid w:val="00EC5C15"/>
    <w:rsid w:val="00EC6336"/>
    <w:rsid w:val="00ED6F3E"/>
    <w:rsid w:val="00EE121D"/>
    <w:rsid w:val="00EE4999"/>
    <w:rsid w:val="00EE649F"/>
    <w:rsid w:val="00F044E9"/>
    <w:rsid w:val="00F16B20"/>
    <w:rsid w:val="00F2369C"/>
    <w:rsid w:val="00F25A2F"/>
    <w:rsid w:val="00F30269"/>
    <w:rsid w:val="00F313E7"/>
    <w:rsid w:val="00F3491B"/>
    <w:rsid w:val="00F65815"/>
    <w:rsid w:val="00F7502A"/>
    <w:rsid w:val="00F82CAB"/>
    <w:rsid w:val="00F936AF"/>
    <w:rsid w:val="00FB66B6"/>
    <w:rsid w:val="00FC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rsid w:val="000379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34"/>
    <w:qFormat/>
    <w:rsid w:val="009B03AC"/>
    <w:pPr>
      <w:ind w:left="720"/>
      <w:contextualSpacing/>
    </w:pPr>
  </w:style>
  <w:style w:type="table" w:styleId="a5">
    <w:name w:val="Table Grid"/>
    <w:basedOn w:val="a1"/>
    <w:uiPriority w:val="59"/>
    <w:rsid w:val="00D5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2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97B3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97B3E"/>
    <w:rPr>
      <w:color w:val="800080"/>
      <w:u w:val="single"/>
    </w:rPr>
  </w:style>
  <w:style w:type="paragraph" w:customStyle="1" w:styleId="font5">
    <w:name w:val="font5"/>
    <w:basedOn w:val="a"/>
    <w:rsid w:val="00897B3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font6">
    <w:name w:val="font6"/>
    <w:basedOn w:val="a"/>
    <w:rsid w:val="00897B3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xl65">
    <w:name w:val="xl65"/>
    <w:basedOn w:val="a"/>
    <w:rsid w:val="00897B3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897B3E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897B3E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897B3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897B3E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897B3E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97B3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897B3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897B3E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897B3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897B3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897B3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897B3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897B3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4">
    <w:name w:val="xl124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9">
    <w:name w:val="xl129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2">
    <w:name w:val="xl132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"/>
    <w:rsid w:val="00897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4">
    <w:name w:val="xl134"/>
    <w:basedOn w:val="a"/>
    <w:rsid w:val="00897B3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"/>
    <w:rsid w:val="00897B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"/>
    <w:rsid w:val="00897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3">
    <w:name w:val="xl143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4">
    <w:name w:val="xl144"/>
    <w:basedOn w:val="a"/>
    <w:rsid w:val="00897B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897B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897B3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897B3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897B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9">
    <w:name w:val="xl149"/>
    <w:basedOn w:val="a"/>
    <w:rsid w:val="00897B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1">
    <w:name w:val="xl151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2">
    <w:name w:val="xl152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3">
    <w:name w:val="xl153"/>
    <w:basedOn w:val="a"/>
    <w:rsid w:val="00897B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4">
    <w:name w:val="xl154"/>
    <w:basedOn w:val="a"/>
    <w:rsid w:val="00897B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5">
    <w:name w:val="xl155"/>
    <w:basedOn w:val="a"/>
    <w:rsid w:val="00897B3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6">
    <w:name w:val="xl156"/>
    <w:basedOn w:val="a"/>
    <w:rsid w:val="00897B3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a"/>
    <w:rsid w:val="00897B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897B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rsid w:val="000379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34"/>
    <w:qFormat/>
    <w:rsid w:val="009B03AC"/>
    <w:pPr>
      <w:ind w:left="720"/>
      <w:contextualSpacing/>
    </w:pPr>
  </w:style>
  <w:style w:type="table" w:styleId="a5">
    <w:name w:val="Table Grid"/>
    <w:basedOn w:val="a1"/>
    <w:uiPriority w:val="59"/>
    <w:rsid w:val="00D5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2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97B3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97B3E"/>
    <w:rPr>
      <w:color w:val="800080"/>
      <w:u w:val="single"/>
    </w:rPr>
  </w:style>
  <w:style w:type="paragraph" w:customStyle="1" w:styleId="font5">
    <w:name w:val="font5"/>
    <w:basedOn w:val="a"/>
    <w:rsid w:val="00897B3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font6">
    <w:name w:val="font6"/>
    <w:basedOn w:val="a"/>
    <w:rsid w:val="00897B3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xl65">
    <w:name w:val="xl65"/>
    <w:basedOn w:val="a"/>
    <w:rsid w:val="00897B3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897B3E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897B3E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897B3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897B3E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897B3E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97B3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897B3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897B3E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897B3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897B3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897B3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897B3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897B3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4">
    <w:name w:val="xl124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9">
    <w:name w:val="xl129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2">
    <w:name w:val="xl132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"/>
    <w:rsid w:val="00897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4">
    <w:name w:val="xl134"/>
    <w:basedOn w:val="a"/>
    <w:rsid w:val="00897B3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"/>
    <w:rsid w:val="00897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"/>
    <w:rsid w:val="00897B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"/>
    <w:rsid w:val="00897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3">
    <w:name w:val="xl143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4">
    <w:name w:val="xl144"/>
    <w:basedOn w:val="a"/>
    <w:rsid w:val="00897B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897B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897B3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897B3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897B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9">
    <w:name w:val="xl149"/>
    <w:basedOn w:val="a"/>
    <w:rsid w:val="00897B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897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1">
    <w:name w:val="xl151"/>
    <w:basedOn w:val="a"/>
    <w:rsid w:val="00897B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2">
    <w:name w:val="xl152"/>
    <w:basedOn w:val="a"/>
    <w:rsid w:val="00897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3">
    <w:name w:val="xl153"/>
    <w:basedOn w:val="a"/>
    <w:rsid w:val="00897B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4">
    <w:name w:val="xl154"/>
    <w:basedOn w:val="a"/>
    <w:rsid w:val="00897B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5">
    <w:name w:val="xl155"/>
    <w:basedOn w:val="a"/>
    <w:rsid w:val="00897B3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6">
    <w:name w:val="xl156"/>
    <w:basedOn w:val="a"/>
    <w:rsid w:val="00897B3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a"/>
    <w:rsid w:val="00897B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897B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D6DD-CC17-4C11-90EC-1880E3FB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12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</dc:creator>
  <cp:lastModifiedBy>SheFF</cp:lastModifiedBy>
  <cp:revision>126</cp:revision>
  <cp:lastPrinted>2023-11-15T03:20:00Z</cp:lastPrinted>
  <dcterms:created xsi:type="dcterms:W3CDTF">2020-03-05T11:15:00Z</dcterms:created>
  <dcterms:modified xsi:type="dcterms:W3CDTF">2024-04-26T03:52:00Z</dcterms:modified>
</cp:coreProperties>
</file>