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B3" w:rsidRPr="00121739" w:rsidRDefault="000E6EB3" w:rsidP="000E6EB3">
      <w:pPr>
        <w:jc w:val="center"/>
        <w:rPr>
          <w:rFonts w:ascii="Arial" w:hAnsi="Arial"/>
          <w:b/>
          <w:sz w:val="40"/>
          <w:szCs w:val="20"/>
        </w:rPr>
      </w:pPr>
      <w:r w:rsidRPr="00121739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121739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0E6EB3" w:rsidRPr="00121739" w:rsidRDefault="000E6EB3" w:rsidP="000E6EB3">
      <w:pPr>
        <w:jc w:val="center"/>
        <w:rPr>
          <w:rFonts w:ascii="Arial" w:hAnsi="Arial"/>
          <w:b/>
          <w:sz w:val="40"/>
          <w:szCs w:val="20"/>
        </w:rPr>
      </w:pPr>
      <w:r w:rsidRPr="00121739">
        <w:rPr>
          <w:rFonts w:ascii="Arial" w:hAnsi="Arial"/>
          <w:b/>
          <w:sz w:val="40"/>
          <w:szCs w:val="20"/>
        </w:rPr>
        <w:t>МУНИЦИПАЛЬНОГО   РАЙОНА</w:t>
      </w:r>
    </w:p>
    <w:p w:rsidR="000E6EB3" w:rsidRPr="00121739" w:rsidRDefault="000E6EB3" w:rsidP="000E6EB3">
      <w:pPr>
        <w:jc w:val="center"/>
        <w:rPr>
          <w:rFonts w:ascii="Arial" w:hAnsi="Arial"/>
          <w:b/>
          <w:sz w:val="40"/>
          <w:szCs w:val="20"/>
        </w:rPr>
      </w:pPr>
      <w:r w:rsidRPr="00121739">
        <w:rPr>
          <w:rFonts w:ascii="Arial" w:hAnsi="Arial"/>
          <w:b/>
          <w:sz w:val="40"/>
          <w:szCs w:val="20"/>
        </w:rPr>
        <w:t>ОМСКОЙ  ОБЛАСТИ</w:t>
      </w:r>
    </w:p>
    <w:p w:rsidR="000E6EB3" w:rsidRPr="00121739" w:rsidRDefault="000E6EB3" w:rsidP="000E6EB3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121739">
        <w:rPr>
          <w:rFonts w:ascii="Calibri" w:hAnsi="Calibri"/>
          <w:sz w:val="22"/>
          <w:szCs w:val="22"/>
        </w:rPr>
        <w:t xml:space="preserve"> </w:t>
      </w:r>
    </w:p>
    <w:p w:rsidR="000E6EB3" w:rsidRPr="00121739" w:rsidRDefault="000E6EB3" w:rsidP="000E6EB3">
      <w:pPr>
        <w:keepNext/>
        <w:jc w:val="center"/>
        <w:outlineLvl w:val="4"/>
        <w:rPr>
          <w:b/>
          <w:sz w:val="52"/>
          <w:szCs w:val="20"/>
        </w:rPr>
      </w:pPr>
      <w:proofErr w:type="gramStart"/>
      <w:r w:rsidRPr="00121739">
        <w:rPr>
          <w:b/>
          <w:sz w:val="52"/>
          <w:szCs w:val="20"/>
        </w:rPr>
        <w:t>Р</w:t>
      </w:r>
      <w:proofErr w:type="gramEnd"/>
      <w:r w:rsidRPr="00121739">
        <w:rPr>
          <w:b/>
          <w:sz w:val="52"/>
          <w:szCs w:val="20"/>
        </w:rPr>
        <w:t xml:space="preserve"> А С П О Р Я Ж Е Н И Е</w:t>
      </w:r>
    </w:p>
    <w:p w:rsidR="000E6EB3" w:rsidRDefault="000E6EB3" w:rsidP="000E6EB3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0E6EB3" w:rsidRPr="00121739" w:rsidRDefault="000E6EB3" w:rsidP="000E6EB3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0E6EB3" w:rsidRPr="00121739" w:rsidRDefault="000E6EB3" w:rsidP="000E6EB3">
      <w:pPr>
        <w:spacing w:after="200" w:line="276" w:lineRule="auto"/>
        <w:jc w:val="both"/>
        <w:rPr>
          <w:szCs w:val="28"/>
        </w:rPr>
      </w:pPr>
      <w:r w:rsidRPr="00121739">
        <w:rPr>
          <w:szCs w:val="28"/>
        </w:rPr>
        <w:t xml:space="preserve">от </w:t>
      </w:r>
      <w:r w:rsidR="008363F9">
        <w:rPr>
          <w:szCs w:val="28"/>
        </w:rPr>
        <w:t>15 ноября 2024 года</w:t>
      </w:r>
      <w:r w:rsidRPr="00121739">
        <w:rPr>
          <w:szCs w:val="28"/>
        </w:rPr>
        <w:t xml:space="preserve"> № </w:t>
      </w:r>
      <w:r w:rsidR="008363F9">
        <w:rPr>
          <w:szCs w:val="28"/>
        </w:rPr>
        <w:t>271-р</w:t>
      </w:r>
      <w:r w:rsidRPr="00121739">
        <w:rPr>
          <w:szCs w:val="28"/>
        </w:rPr>
        <w:t xml:space="preserve">     </w:t>
      </w:r>
    </w:p>
    <w:p w:rsidR="00C064F6" w:rsidRDefault="00C064F6" w:rsidP="00C064F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064F6" w:rsidTr="000E6EB3">
        <w:tc>
          <w:tcPr>
            <w:tcW w:w="9464" w:type="dxa"/>
          </w:tcPr>
          <w:p w:rsidR="00C064F6" w:rsidRPr="00C064F6" w:rsidRDefault="00C064F6" w:rsidP="000E6EB3">
            <w:pPr>
              <w:jc w:val="center"/>
              <w:rPr>
                <w:szCs w:val="28"/>
              </w:rPr>
            </w:pPr>
            <w:r w:rsidRPr="00C064F6">
              <w:rPr>
                <w:szCs w:val="28"/>
              </w:rPr>
              <w:t xml:space="preserve">О проведении торгов (аукциона на понижение цены) </w:t>
            </w:r>
            <w:r w:rsidR="00E71A73" w:rsidRPr="00106439">
              <w:rPr>
                <w:szCs w:val="28"/>
              </w:rPr>
              <w:t xml:space="preserve">по выбору исполнителей услуг по перемещению </w:t>
            </w:r>
            <w:r w:rsidR="00E71A73">
              <w:rPr>
                <w:szCs w:val="28"/>
              </w:rPr>
              <w:t xml:space="preserve">задержанных </w:t>
            </w:r>
            <w:r w:rsidR="00E71A73" w:rsidRPr="00106439">
              <w:rPr>
                <w:szCs w:val="28"/>
              </w:rPr>
              <w:t>транспортных</w:t>
            </w:r>
            <w:r w:rsidR="00E71A73">
              <w:rPr>
                <w:szCs w:val="28"/>
              </w:rPr>
              <w:t xml:space="preserve"> средств</w:t>
            </w:r>
            <w:r w:rsidR="00E71A73" w:rsidRPr="00106439">
              <w:rPr>
                <w:szCs w:val="28"/>
              </w:rPr>
              <w:t xml:space="preserve"> на специализированную стоянку</w:t>
            </w:r>
          </w:p>
        </w:tc>
      </w:tr>
    </w:tbl>
    <w:p w:rsidR="00C064F6" w:rsidRPr="000A4184" w:rsidRDefault="00C064F6" w:rsidP="00C064F6">
      <w:pPr>
        <w:rPr>
          <w:sz w:val="26"/>
          <w:szCs w:val="26"/>
        </w:rPr>
      </w:pPr>
    </w:p>
    <w:p w:rsidR="00C064F6" w:rsidRPr="000A4184" w:rsidRDefault="00C064F6" w:rsidP="00C064F6">
      <w:pPr>
        <w:tabs>
          <w:tab w:val="left" w:pos="-2289"/>
          <w:tab w:val="left" w:pos="-436"/>
        </w:tabs>
        <w:jc w:val="both"/>
        <w:rPr>
          <w:szCs w:val="28"/>
        </w:rPr>
      </w:pPr>
      <w:r>
        <w:rPr>
          <w:szCs w:val="28"/>
        </w:rPr>
        <w:tab/>
      </w:r>
      <w:r w:rsidRPr="000A4184">
        <w:rPr>
          <w:szCs w:val="28"/>
        </w:rPr>
        <w:t xml:space="preserve">В соответствии с Федеральным  законом от 06.10.2003 № 131- ФЗ </w:t>
      </w:r>
      <w:r w:rsidR="00AF7AD5">
        <w:rPr>
          <w:szCs w:val="28"/>
        </w:rPr>
        <w:t>«</w:t>
      </w:r>
      <w:r w:rsidRPr="000A4184">
        <w:rPr>
          <w:szCs w:val="28"/>
        </w:rPr>
        <w:t>Об общих принципах организации местного самоуправления в Российской Федерации</w:t>
      </w:r>
      <w:r w:rsidR="00AF7AD5">
        <w:rPr>
          <w:szCs w:val="28"/>
        </w:rPr>
        <w:t>»</w:t>
      </w:r>
      <w:r w:rsidRPr="000A4184">
        <w:rPr>
          <w:szCs w:val="28"/>
        </w:rPr>
        <w:t xml:space="preserve">, Законом Омской области от 07.06.2012 № 1452-ОЗ «О порядке </w:t>
      </w:r>
      <w:proofErr w:type="gramStart"/>
      <w:r w:rsidRPr="000A4184">
        <w:rPr>
          <w:szCs w:val="28"/>
        </w:rPr>
        <w:t xml:space="preserve">перемещения транспортных средств на специализированную стоянку, их хранению, оплаты стоимости перемещения и хранения, возврата транспортных средств», </w:t>
      </w:r>
      <w:r w:rsidRPr="000A4184">
        <w:rPr>
          <w:rFonts w:eastAsia="Calibri"/>
          <w:szCs w:val="26"/>
          <w:lang w:eastAsia="en-US"/>
        </w:rPr>
        <w:t>постановлением Правительства Омской области от 12.07.2012 № 364-п «О мерах по реализации Закона Омской области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средств»,</w:t>
      </w:r>
      <w:r w:rsidRPr="000A4184">
        <w:rPr>
          <w:szCs w:val="28"/>
        </w:rPr>
        <w:t xml:space="preserve"> Уставом </w:t>
      </w:r>
      <w:r w:rsidR="000E6EB3">
        <w:rPr>
          <w:szCs w:val="28"/>
        </w:rPr>
        <w:t>Русско-Полянского</w:t>
      </w:r>
      <w:r w:rsidRPr="000A4184">
        <w:rPr>
          <w:szCs w:val="28"/>
        </w:rPr>
        <w:t xml:space="preserve"> муниципального района Омской области: </w:t>
      </w:r>
      <w:proofErr w:type="gramEnd"/>
    </w:p>
    <w:p w:rsidR="00C064F6" w:rsidRPr="000A4184" w:rsidRDefault="00C064F6" w:rsidP="00C064F6">
      <w:pPr>
        <w:tabs>
          <w:tab w:val="left" w:pos="-2289"/>
          <w:tab w:val="left" w:pos="-436"/>
        </w:tabs>
        <w:rPr>
          <w:szCs w:val="28"/>
        </w:rPr>
      </w:pPr>
    </w:p>
    <w:p w:rsidR="00C064F6" w:rsidRPr="000A4184" w:rsidRDefault="00C064F6" w:rsidP="00C064F6">
      <w:pPr>
        <w:numPr>
          <w:ilvl w:val="0"/>
          <w:numId w:val="1"/>
        </w:numPr>
        <w:tabs>
          <w:tab w:val="clear" w:pos="1145"/>
          <w:tab w:val="left" w:pos="-2289"/>
          <w:tab w:val="left" w:pos="-436"/>
          <w:tab w:val="num" w:pos="851"/>
          <w:tab w:val="left" w:pos="1134"/>
        </w:tabs>
        <w:ind w:left="142" w:firstLine="638"/>
        <w:jc w:val="both"/>
        <w:rPr>
          <w:szCs w:val="28"/>
        </w:rPr>
      </w:pPr>
      <w:r>
        <w:rPr>
          <w:szCs w:val="28"/>
        </w:rPr>
        <w:t>Объявить</w:t>
      </w:r>
      <w:r w:rsidRPr="000A4184">
        <w:rPr>
          <w:szCs w:val="28"/>
        </w:rPr>
        <w:t xml:space="preserve"> торги (аукцион на понижение цены) по выбору исполнителей услуг </w:t>
      </w:r>
      <w:r w:rsidR="00E71A73" w:rsidRPr="00106439">
        <w:rPr>
          <w:szCs w:val="28"/>
        </w:rPr>
        <w:t xml:space="preserve">по перемещению </w:t>
      </w:r>
      <w:r w:rsidR="00E71A73">
        <w:rPr>
          <w:szCs w:val="28"/>
        </w:rPr>
        <w:t xml:space="preserve">задержанных </w:t>
      </w:r>
      <w:r w:rsidR="00E71A73" w:rsidRPr="00106439">
        <w:rPr>
          <w:szCs w:val="28"/>
        </w:rPr>
        <w:t>транспортных</w:t>
      </w:r>
      <w:r w:rsidR="00E71A73">
        <w:rPr>
          <w:szCs w:val="28"/>
        </w:rPr>
        <w:t xml:space="preserve"> средств</w:t>
      </w:r>
      <w:r w:rsidR="00E71A73" w:rsidRPr="00106439">
        <w:rPr>
          <w:szCs w:val="28"/>
        </w:rPr>
        <w:t xml:space="preserve"> на специализированную стоянку</w:t>
      </w:r>
      <w:r w:rsidRPr="000A4184">
        <w:rPr>
          <w:szCs w:val="28"/>
        </w:rPr>
        <w:t>.</w:t>
      </w:r>
    </w:p>
    <w:p w:rsidR="00C064F6" w:rsidRDefault="00C064F6" w:rsidP="00C064F6">
      <w:pPr>
        <w:numPr>
          <w:ilvl w:val="0"/>
          <w:numId w:val="1"/>
        </w:numPr>
        <w:tabs>
          <w:tab w:val="clear" w:pos="1145"/>
          <w:tab w:val="left" w:pos="-2289"/>
          <w:tab w:val="left" w:pos="-436"/>
          <w:tab w:val="num" w:pos="851"/>
          <w:tab w:val="left" w:pos="1134"/>
        </w:tabs>
        <w:ind w:left="142" w:firstLine="638"/>
        <w:jc w:val="both"/>
        <w:rPr>
          <w:szCs w:val="28"/>
        </w:rPr>
      </w:pPr>
      <w:r w:rsidRPr="000A4184">
        <w:rPr>
          <w:szCs w:val="28"/>
        </w:rPr>
        <w:t>Утвердить</w:t>
      </w:r>
      <w:r>
        <w:rPr>
          <w:szCs w:val="28"/>
        </w:rPr>
        <w:t>:</w:t>
      </w:r>
    </w:p>
    <w:p w:rsidR="00C064F6" w:rsidRDefault="00AF7AD5" w:rsidP="00C064F6">
      <w:pPr>
        <w:tabs>
          <w:tab w:val="left" w:pos="-2289"/>
          <w:tab w:val="left" w:pos="-436"/>
          <w:tab w:val="num" w:pos="851"/>
          <w:tab w:val="left" w:pos="1134"/>
        </w:tabs>
        <w:ind w:left="14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C064F6">
        <w:rPr>
          <w:szCs w:val="28"/>
        </w:rPr>
        <w:t xml:space="preserve">извещение </w:t>
      </w:r>
      <w:r w:rsidR="00C064F6" w:rsidRPr="00C064F6">
        <w:rPr>
          <w:szCs w:val="28"/>
        </w:rPr>
        <w:t xml:space="preserve">о проведении  торгов (аукциона на понижение цены) по выбору исполнителей услуг </w:t>
      </w:r>
      <w:r w:rsidR="00E71A73" w:rsidRPr="00106439">
        <w:rPr>
          <w:szCs w:val="28"/>
        </w:rPr>
        <w:t xml:space="preserve">по перемещению </w:t>
      </w:r>
      <w:r w:rsidR="00E71A73">
        <w:rPr>
          <w:szCs w:val="28"/>
        </w:rPr>
        <w:t xml:space="preserve">задержанных </w:t>
      </w:r>
      <w:r w:rsidR="00E71A73" w:rsidRPr="00106439">
        <w:rPr>
          <w:szCs w:val="28"/>
        </w:rPr>
        <w:t>транспортных</w:t>
      </w:r>
      <w:r w:rsidR="00E71A73">
        <w:rPr>
          <w:szCs w:val="28"/>
        </w:rPr>
        <w:t xml:space="preserve"> средств</w:t>
      </w:r>
      <w:r w:rsidR="00E71A73" w:rsidRPr="00106439">
        <w:rPr>
          <w:szCs w:val="28"/>
        </w:rPr>
        <w:t xml:space="preserve"> на специализированную стоянку</w:t>
      </w:r>
      <w:r w:rsidR="00C064F6">
        <w:rPr>
          <w:szCs w:val="28"/>
        </w:rPr>
        <w:t xml:space="preserve"> согласно </w:t>
      </w:r>
      <w:r w:rsidR="00C064F6" w:rsidRPr="000A4184">
        <w:rPr>
          <w:szCs w:val="28"/>
        </w:rPr>
        <w:t>приложению №</w:t>
      </w:r>
      <w:r w:rsidR="00320E97">
        <w:rPr>
          <w:szCs w:val="28"/>
        </w:rPr>
        <w:t xml:space="preserve"> </w:t>
      </w:r>
      <w:r w:rsidR="00C064F6" w:rsidRPr="000A4184">
        <w:rPr>
          <w:szCs w:val="28"/>
        </w:rPr>
        <w:t>1 к настоящему распоряжению.</w:t>
      </w:r>
    </w:p>
    <w:p w:rsidR="00C064F6" w:rsidRPr="000A4184" w:rsidRDefault="00C064F6" w:rsidP="00C064F6">
      <w:pPr>
        <w:tabs>
          <w:tab w:val="left" w:pos="-2289"/>
          <w:tab w:val="left" w:pos="-436"/>
          <w:tab w:val="num" w:pos="851"/>
          <w:tab w:val="left" w:pos="1134"/>
        </w:tabs>
        <w:ind w:left="142"/>
        <w:jc w:val="both"/>
        <w:rPr>
          <w:szCs w:val="28"/>
        </w:rPr>
      </w:pPr>
      <w:r>
        <w:rPr>
          <w:szCs w:val="28"/>
        </w:rPr>
        <w:tab/>
        <w:t>-</w:t>
      </w:r>
      <w:r w:rsidRPr="000A4184">
        <w:rPr>
          <w:szCs w:val="28"/>
        </w:rPr>
        <w:t xml:space="preserve"> документацию о торгах (аукционе на понижение цены) по выбору исполнителей услуг </w:t>
      </w:r>
      <w:r w:rsidR="00E71A73" w:rsidRPr="00106439">
        <w:rPr>
          <w:szCs w:val="28"/>
        </w:rPr>
        <w:t xml:space="preserve">по перемещению </w:t>
      </w:r>
      <w:r w:rsidR="00E71A73">
        <w:rPr>
          <w:szCs w:val="28"/>
        </w:rPr>
        <w:t xml:space="preserve">задержанных </w:t>
      </w:r>
      <w:r w:rsidR="00E71A73" w:rsidRPr="00106439">
        <w:rPr>
          <w:szCs w:val="28"/>
        </w:rPr>
        <w:t>транспортных</w:t>
      </w:r>
      <w:r w:rsidR="00E71A73">
        <w:rPr>
          <w:szCs w:val="28"/>
        </w:rPr>
        <w:t xml:space="preserve"> средств</w:t>
      </w:r>
      <w:r w:rsidR="00E71A73" w:rsidRPr="00106439">
        <w:rPr>
          <w:szCs w:val="28"/>
        </w:rPr>
        <w:t xml:space="preserve"> на специализированную стоянку</w:t>
      </w:r>
      <w:r w:rsidRPr="000A4184">
        <w:rPr>
          <w:szCs w:val="28"/>
        </w:rPr>
        <w:t xml:space="preserve"> </w:t>
      </w:r>
      <w:r>
        <w:rPr>
          <w:szCs w:val="28"/>
        </w:rPr>
        <w:t>согласно приложению №</w:t>
      </w:r>
      <w:r w:rsidR="00320E97">
        <w:rPr>
          <w:szCs w:val="28"/>
        </w:rPr>
        <w:t xml:space="preserve"> </w:t>
      </w:r>
      <w:r>
        <w:rPr>
          <w:szCs w:val="28"/>
        </w:rPr>
        <w:t>2</w:t>
      </w:r>
      <w:r w:rsidRPr="000A4184">
        <w:rPr>
          <w:szCs w:val="28"/>
        </w:rPr>
        <w:t xml:space="preserve"> к настоящему распоряжению.</w:t>
      </w:r>
    </w:p>
    <w:p w:rsidR="008A322C" w:rsidRPr="008A322C" w:rsidRDefault="008A322C" w:rsidP="008A322C">
      <w:pPr>
        <w:numPr>
          <w:ilvl w:val="0"/>
          <w:numId w:val="1"/>
        </w:numPr>
        <w:tabs>
          <w:tab w:val="clear" w:pos="1145"/>
          <w:tab w:val="left" w:pos="-2289"/>
          <w:tab w:val="left" w:pos="-436"/>
          <w:tab w:val="left" w:pos="0"/>
        </w:tabs>
        <w:ind w:left="0" w:firstLine="851"/>
        <w:jc w:val="both"/>
        <w:rPr>
          <w:szCs w:val="28"/>
        </w:rPr>
      </w:pPr>
      <w:r w:rsidRPr="008A322C">
        <w:rPr>
          <w:szCs w:val="28"/>
        </w:rPr>
        <w:t xml:space="preserve">Разместить настоящее распоряжение на официальном сайте Администрации </w:t>
      </w:r>
      <w:proofErr w:type="gramStart"/>
      <w:r w:rsidRPr="008A322C">
        <w:rPr>
          <w:szCs w:val="28"/>
        </w:rPr>
        <w:t>Русско-Полянского</w:t>
      </w:r>
      <w:proofErr w:type="gramEnd"/>
      <w:r w:rsidRPr="008A322C">
        <w:rPr>
          <w:szCs w:val="28"/>
        </w:rPr>
        <w:t xml:space="preserve"> муниципального района Омской области.</w:t>
      </w:r>
    </w:p>
    <w:p w:rsidR="00C064F6" w:rsidRPr="000A4184" w:rsidRDefault="008A322C" w:rsidP="008A322C">
      <w:pPr>
        <w:numPr>
          <w:ilvl w:val="0"/>
          <w:numId w:val="1"/>
        </w:numPr>
        <w:tabs>
          <w:tab w:val="clear" w:pos="1145"/>
          <w:tab w:val="left" w:pos="-2289"/>
          <w:tab w:val="left" w:pos="-436"/>
          <w:tab w:val="left" w:pos="0"/>
        </w:tabs>
        <w:ind w:left="0" w:firstLine="851"/>
        <w:jc w:val="both"/>
        <w:rPr>
          <w:szCs w:val="28"/>
        </w:rPr>
      </w:pPr>
      <w:r w:rsidRPr="008A322C">
        <w:rPr>
          <w:szCs w:val="28"/>
        </w:rPr>
        <w:lastRenderedPageBreak/>
        <w:t xml:space="preserve">Контроль за исполнением настоящего распоряжения возложить </w:t>
      </w:r>
      <w:proofErr w:type="gramStart"/>
      <w:r w:rsidR="00B52E60">
        <w:rPr>
          <w:szCs w:val="28"/>
        </w:rPr>
        <w:t>на</w:t>
      </w:r>
      <w:proofErr w:type="gramEnd"/>
      <w:r w:rsidR="00B52E60">
        <w:rPr>
          <w:szCs w:val="28"/>
        </w:rPr>
        <w:t xml:space="preserve"> </w:t>
      </w:r>
      <w:proofErr w:type="spellStart"/>
      <w:r w:rsidR="0089618D">
        <w:rPr>
          <w:szCs w:val="28"/>
        </w:rPr>
        <w:t>и.</w:t>
      </w:r>
      <w:proofErr w:type="gramStart"/>
      <w:r w:rsidR="0089618D">
        <w:rPr>
          <w:szCs w:val="28"/>
        </w:rPr>
        <w:t>о</w:t>
      </w:r>
      <w:proofErr w:type="spellEnd"/>
      <w:proofErr w:type="gramEnd"/>
      <w:r w:rsidR="0089618D">
        <w:rPr>
          <w:szCs w:val="28"/>
        </w:rPr>
        <w:t xml:space="preserve">. первого заместителя Главы муниципального района </w:t>
      </w:r>
      <w:proofErr w:type="spellStart"/>
      <w:r w:rsidR="0089618D">
        <w:rPr>
          <w:szCs w:val="28"/>
        </w:rPr>
        <w:t>Гергокова</w:t>
      </w:r>
      <w:proofErr w:type="spellEnd"/>
      <w:r w:rsidR="0089618D">
        <w:rPr>
          <w:szCs w:val="28"/>
        </w:rPr>
        <w:t xml:space="preserve"> Д.А.</w:t>
      </w:r>
      <w:r w:rsidR="00C064F6" w:rsidRPr="000A4184">
        <w:rPr>
          <w:szCs w:val="28"/>
        </w:rPr>
        <w:t xml:space="preserve">                     </w:t>
      </w:r>
    </w:p>
    <w:p w:rsidR="00C064F6" w:rsidRDefault="00C064F6" w:rsidP="00C064F6">
      <w:pPr>
        <w:tabs>
          <w:tab w:val="left" w:pos="-2289"/>
          <w:tab w:val="left" w:pos="-436"/>
        </w:tabs>
        <w:rPr>
          <w:szCs w:val="28"/>
        </w:rPr>
      </w:pPr>
    </w:p>
    <w:p w:rsidR="00C064F6" w:rsidRDefault="00C064F6" w:rsidP="00C064F6">
      <w:pPr>
        <w:tabs>
          <w:tab w:val="left" w:pos="-2289"/>
          <w:tab w:val="left" w:pos="-436"/>
        </w:tabs>
        <w:rPr>
          <w:szCs w:val="28"/>
        </w:rPr>
      </w:pPr>
    </w:p>
    <w:p w:rsidR="00905810" w:rsidRDefault="00905810" w:rsidP="00C064F6">
      <w:pPr>
        <w:tabs>
          <w:tab w:val="left" w:pos="-2289"/>
          <w:tab w:val="left" w:pos="-436"/>
        </w:tabs>
        <w:rPr>
          <w:szCs w:val="28"/>
        </w:rPr>
      </w:pPr>
    </w:p>
    <w:p w:rsidR="00905810" w:rsidRPr="000A4184" w:rsidRDefault="00905810" w:rsidP="00C064F6">
      <w:pPr>
        <w:tabs>
          <w:tab w:val="left" w:pos="-2289"/>
          <w:tab w:val="left" w:pos="-436"/>
        </w:tabs>
        <w:rPr>
          <w:szCs w:val="28"/>
        </w:rPr>
      </w:pPr>
    </w:p>
    <w:p w:rsidR="008A322C" w:rsidRPr="000A4184" w:rsidRDefault="00D60D0D" w:rsidP="008A322C">
      <w:pPr>
        <w:tabs>
          <w:tab w:val="left" w:pos="-2289"/>
          <w:tab w:val="left" w:pos="-436"/>
        </w:tabs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8A322C" w:rsidRPr="000A4184">
        <w:rPr>
          <w:szCs w:val="28"/>
        </w:rPr>
        <w:t>Глав</w:t>
      </w:r>
      <w:r>
        <w:rPr>
          <w:szCs w:val="28"/>
        </w:rPr>
        <w:t>ы</w:t>
      </w:r>
      <w:r w:rsidR="008A322C">
        <w:rPr>
          <w:szCs w:val="28"/>
        </w:rPr>
        <w:t xml:space="preserve"> </w:t>
      </w:r>
      <w:proofErr w:type="gramStart"/>
      <w:r w:rsidR="008A322C">
        <w:rPr>
          <w:szCs w:val="28"/>
        </w:rPr>
        <w:t>Русско-Полянского</w:t>
      </w:r>
      <w:proofErr w:type="gramEnd"/>
    </w:p>
    <w:p w:rsidR="008A322C" w:rsidRDefault="008A322C" w:rsidP="008A322C">
      <w:pPr>
        <w:tabs>
          <w:tab w:val="left" w:pos="6735"/>
          <w:tab w:val="left" w:pos="7410"/>
        </w:tabs>
        <w:rPr>
          <w:szCs w:val="28"/>
        </w:rPr>
      </w:pPr>
      <w:r w:rsidRPr="000A4184">
        <w:rPr>
          <w:szCs w:val="28"/>
        </w:rPr>
        <w:t xml:space="preserve">муниципального района   </w:t>
      </w:r>
    </w:p>
    <w:p w:rsidR="008A322C" w:rsidRPr="000A4184" w:rsidRDefault="008A322C" w:rsidP="008A322C">
      <w:pPr>
        <w:tabs>
          <w:tab w:val="left" w:pos="6735"/>
          <w:tab w:val="left" w:pos="7410"/>
        </w:tabs>
        <w:rPr>
          <w:szCs w:val="28"/>
        </w:rPr>
      </w:pPr>
      <w:r>
        <w:rPr>
          <w:szCs w:val="28"/>
        </w:rPr>
        <w:t xml:space="preserve">Омской области          </w:t>
      </w:r>
      <w:r w:rsidRPr="000A4184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</w:t>
      </w:r>
      <w:r w:rsidR="00D60D0D">
        <w:rPr>
          <w:szCs w:val="28"/>
        </w:rPr>
        <w:t>Е</w:t>
      </w:r>
      <w:r>
        <w:rPr>
          <w:szCs w:val="28"/>
        </w:rPr>
        <w:t xml:space="preserve">.В. </w:t>
      </w:r>
      <w:r w:rsidR="00D60D0D">
        <w:rPr>
          <w:szCs w:val="28"/>
        </w:rPr>
        <w:t>Мурашов</w:t>
      </w:r>
    </w:p>
    <w:p w:rsidR="00E026A9" w:rsidRDefault="00E026A9"/>
    <w:p w:rsidR="008A322C" w:rsidRDefault="008A322C"/>
    <w:p w:rsidR="008A322C" w:rsidRDefault="008A322C"/>
    <w:p w:rsidR="008A322C" w:rsidRDefault="008A322C"/>
    <w:p w:rsidR="008A322C" w:rsidRDefault="008A322C"/>
    <w:p w:rsidR="008A322C" w:rsidRDefault="008A322C"/>
    <w:p w:rsidR="008A322C" w:rsidRDefault="008A322C"/>
    <w:p w:rsidR="008A322C" w:rsidRDefault="008A322C"/>
    <w:p w:rsidR="008A322C" w:rsidRDefault="008A322C"/>
    <w:p w:rsidR="008A322C" w:rsidRDefault="008A322C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Pr="002246A8" w:rsidRDefault="002246A8" w:rsidP="002246A8">
      <w:pPr>
        <w:ind w:left="5387"/>
        <w:jc w:val="right"/>
        <w:rPr>
          <w:szCs w:val="28"/>
        </w:rPr>
      </w:pPr>
      <w:r w:rsidRPr="002246A8">
        <w:rPr>
          <w:szCs w:val="28"/>
        </w:rPr>
        <w:lastRenderedPageBreak/>
        <w:t>Приложение № 1</w:t>
      </w:r>
    </w:p>
    <w:p w:rsidR="002246A8" w:rsidRPr="002246A8" w:rsidRDefault="002246A8" w:rsidP="002246A8">
      <w:pPr>
        <w:ind w:left="4962"/>
        <w:jc w:val="both"/>
        <w:rPr>
          <w:szCs w:val="28"/>
        </w:rPr>
      </w:pPr>
      <w:r w:rsidRPr="002246A8">
        <w:rPr>
          <w:szCs w:val="28"/>
        </w:rPr>
        <w:t>к     распоряжению    Администрации</w:t>
      </w:r>
    </w:p>
    <w:p w:rsidR="002246A8" w:rsidRPr="002246A8" w:rsidRDefault="002246A8" w:rsidP="002246A8">
      <w:pPr>
        <w:ind w:left="4962"/>
        <w:jc w:val="both"/>
        <w:rPr>
          <w:szCs w:val="28"/>
        </w:rPr>
      </w:pPr>
      <w:proofErr w:type="gramStart"/>
      <w:r w:rsidRPr="002246A8">
        <w:rPr>
          <w:szCs w:val="28"/>
        </w:rPr>
        <w:t>Русско-Полянского</w:t>
      </w:r>
      <w:proofErr w:type="gramEnd"/>
      <w:r w:rsidRPr="002246A8">
        <w:rPr>
          <w:szCs w:val="28"/>
        </w:rPr>
        <w:t xml:space="preserve"> муниципального  района Омской области</w:t>
      </w:r>
    </w:p>
    <w:p w:rsidR="002246A8" w:rsidRPr="002246A8" w:rsidRDefault="002246A8" w:rsidP="002246A8">
      <w:pPr>
        <w:ind w:left="4962"/>
        <w:jc w:val="both"/>
        <w:rPr>
          <w:szCs w:val="28"/>
        </w:rPr>
      </w:pPr>
      <w:r w:rsidRPr="002246A8">
        <w:rPr>
          <w:szCs w:val="28"/>
        </w:rPr>
        <w:t xml:space="preserve">от </w:t>
      </w:r>
      <w:r>
        <w:rPr>
          <w:szCs w:val="28"/>
        </w:rPr>
        <w:t>15 ноября 2024 года</w:t>
      </w:r>
      <w:r w:rsidRPr="002246A8">
        <w:rPr>
          <w:szCs w:val="28"/>
        </w:rPr>
        <w:t xml:space="preserve"> № </w:t>
      </w:r>
      <w:r>
        <w:rPr>
          <w:szCs w:val="28"/>
        </w:rPr>
        <w:t>271-р</w:t>
      </w:r>
    </w:p>
    <w:p w:rsidR="002246A8" w:rsidRPr="002246A8" w:rsidRDefault="002246A8" w:rsidP="002246A8">
      <w:pPr>
        <w:widowControl w:val="0"/>
        <w:suppressAutoHyphens/>
        <w:jc w:val="center"/>
        <w:rPr>
          <w:b/>
          <w:szCs w:val="28"/>
        </w:rPr>
      </w:pPr>
    </w:p>
    <w:p w:rsidR="002246A8" w:rsidRPr="002246A8" w:rsidRDefault="002246A8" w:rsidP="002246A8">
      <w:pPr>
        <w:widowControl w:val="0"/>
        <w:suppressAutoHyphens/>
        <w:jc w:val="center"/>
        <w:rPr>
          <w:szCs w:val="28"/>
        </w:rPr>
      </w:pPr>
      <w:r w:rsidRPr="002246A8">
        <w:rPr>
          <w:szCs w:val="28"/>
        </w:rPr>
        <w:t>ИЗВЕЩЕНИЕ</w:t>
      </w:r>
    </w:p>
    <w:p w:rsidR="002246A8" w:rsidRPr="002246A8" w:rsidRDefault="002246A8" w:rsidP="002246A8">
      <w:pPr>
        <w:widowControl w:val="0"/>
        <w:suppressAutoHyphens/>
        <w:ind w:right="-143"/>
        <w:jc w:val="center"/>
        <w:rPr>
          <w:szCs w:val="28"/>
        </w:rPr>
      </w:pPr>
      <w:r w:rsidRPr="002246A8">
        <w:rPr>
          <w:szCs w:val="28"/>
        </w:rPr>
        <w:t xml:space="preserve">о проведении торгов (аукциона на понижение цены) по выбору исполнителей услуг по перемещению задержанных транспортных средств </w:t>
      </w:r>
    </w:p>
    <w:p w:rsidR="002246A8" w:rsidRPr="002246A8" w:rsidRDefault="002246A8" w:rsidP="002246A8">
      <w:pPr>
        <w:widowControl w:val="0"/>
        <w:suppressAutoHyphens/>
        <w:ind w:right="-143"/>
        <w:jc w:val="center"/>
        <w:rPr>
          <w:szCs w:val="28"/>
        </w:rPr>
      </w:pPr>
      <w:r w:rsidRPr="002246A8">
        <w:rPr>
          <w:szCs w:val="28"/>
        </w:rPr>
        <w:t>на специализированную стоянку</w:t>
      </w:r>
    </w:p>
    <w:p w:rsidR="002246A8" w:rsidRPr="002246A8" w:rsidRDefault="002246A8" w:rsidP="002246A8">
      <w:pPr>
        <w:ind w:right="-143"/>
        <w:rPr>
          <w:b/>
          <w:szCs w:val="20"/>
        </w:rPr>
      </w:pPr>
    </w:p>
    <w:p w:rsidR="002246A8" w:rsidRPr="002246A8" w:rsidRDefault="002246A8" w:rsidP="002246A8">
      <w:pPr>
        <w:ind w:right="-143" w:firstLine="709"/>
        <w:jc w:val="both"/>
        <w:rPr>
          <w:szCs w:val="28"/>
        </w:rPr>
      </w:pPr>
      <w:r w:rsidRPr="002246A8">
        <w:rPr>
          <w:szCs w:val="28"/>
        </w:rPr>
        <w:t xml:space="preserve">1. Организатором аукциона является Администрация </w:t>
      </w:r>
      <w:proofErr w:type="gramStart"/>
      <w:r w:rsidRPr="002246A8">
        <w:rPr>
          <w:szCs w:val="28"/>
        </w:rPr>
        <w:t>Русско-Полянского</w:t>
      </w:r>
      <w:proofErr w:type="gramEnd"/>
      <w:r w:rsidRPr="002246A8">
        <w:rPr>
          <w:szCs w:val="28"/>
        </w:rPr>
        <w:t xml:space="preserve"> муниципального района Омской области (далее – Организатор).</w:t>
      </w:r>
    </w:p>
    <w:p w:rsidR="002246A8" w:rsidRPr="002246A8" w:rsidRDefault="002246A8" w:rsidP="002246A8">
      <w:pPr>
        <w:ind w:right="-143" w:firstLine="679"/>
        <w:jc w:val="both"/>
        <w:rPr>
          <w:szCs w:val="28"/>
        </w:rPr>
      </w:pPr>
      <w:r w:rsidRPr="002246A8">
        <w:rPr>
          <w:szCs w:val="28"/>
        </w:rPr>
        <w:t xml:space="preserve">Место нахождения организатора, почтовый адрес, адрес электронной почты и контактный номер телефона Организатора: 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 xml:space="preserve">. Русская Поляна, ул. Комсомольская, 59, тел. 8(38156) 21608, 21238, электронная почта: </w:t>
      </w:r>
      <w:hyperlink r:id="rId6" w:history="1">
        <w:r w:rsidRPr="002246A8">
          <w:rPr>
            <w:color w:val="0000FF"/>
            <w:szCs w:val="28"/>
            <w:u w:val="single"/>
          </w:rPr>
          <w:t>https://ruspol@mr.omskportal.ru</w:t>
        </w:r>
      </w:hyperlink>
      <w:r w:rsidRPr="002246A8">
        <w:rPr>
          <w:szCs w:val="28"/>
        </w:rPr>
        <w:t>.</w:t>
      </w:r>
    </w:p>
    <w:p w:rsidR="002246A8" w:rsidRPr="002246A8" w:rsidRDefault="002246A8" w:rsidP="002246A8">
      <w:pPr>
        <w:ind w:right="-143"/>
        <w:rPr>
          <w:szCs w:val="28"/>
        </w:rPr>
      </w:pPr>
    </w:p>
    <w:p w:rsidR="002246A8" w:rsidRPr="002246A8" w:rsidRDefault="002246A8" w:rsidP="002246A8">
      <w:pPr>
        <w:ind w:right="-143" w:firstLine="679"/>
        <w:jc w:val="both"/>
        <w:rPr>
          <w:szCs w:val="28"/>
        </w:rPr>
      </w:pPr>
      <w:r w:rsidRPr="002246A8">
        <w:rPr>
          <w:szCs w:val="28"/>
        </w:rPr>
        <w:t>2. Предметом аукциона является выбор исполнителей услуг по перемещению задержанных транспортных средств на специализированную стоянку.</w:t>
      </w:r>
    </w:p>
    <w:p w:rsidR="002246A8" w:rsidRPr="002246A8" w:rsidRDefault="002246A8" w:rsidP="002246A8">
      <w:pPr>
        <w:ind w:right="-143"/>
        <w:jc w:val="both"/>
        <w:rPr>
          <w:b/>
          <w:szCs w:val="28"/>
        </w:rPr>
      </w:pP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rPr>
          <w:szCs w:val="28"/>
        </w:rPr>
        <w:t>3. Торги проводятся в форме аукциона путем снижения начальной максимальной цены предмета аукциона.</w:t>
      </w:r>
    </w:p>
    <w:p w:rsidR="002246A8" w:rsidRPr="002246A8" w:rsidRDefault="002246A8" w:rsidP="002246A8">
      <w:pPr>
        <w:ind w:firstLine="708"/>
        <w:jc w:val="both"/>
        <w:rPr>
          <w:szCs w:val="28"/>
        </w:rPr>
      </w:pP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>4. Начальная максимальная цена (базовый тариф) предмета аукциона установлена Приказом Региональной энергетической комиссией Омской области от 17 ноября 2022 г. № 295/62 «Об определении базового уровня тарифов на перемещение и хранение задержанных транспортных сре</w:t>
      </w:r>
      <w:proofErr w:type="gramStart"/>
      <w:r w:rsidRPr="002246A8">
        <w:rPr>
          <w:szCs w:val="28"/>
        </w:rPr>
        <w:t>дств дл</w:t>
      </w:r>
      <w:proofErr w:type="gramEnd"/>
      <w:r w:rsidRPr="002246A8">
        <w:rPr>
          <w:szCs w:val="28"/>
        </w:rPr>
        <w:t>я проведения торгов (аукцион на понижение цены) по выбору исполнителя услуг на территории Омской области»: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721"/>
        <w:gridCol w:w="3375"/>
      </w:tblGrid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Категории транспортных средств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Тарифы на перемещение одного задержанного транспортного средства в пределах населенного пункта, руб.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Тарифы на перемещение одного задержанного транспортного средства за пределами населенного пункта, руб./</w:t>
            </w:r>
            <w:proofErr w:type="gramStart"/>
            <w:r w:rsidRPr="002246A8">
              <w:rPr>
                <w:sz w:val="24"/>
              </w:rPr>
              <w:t>км</w:t>
            </w:r>
            <w:proofErr w:type="gramEnd"/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3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246A8">
              <w:rPr>
                <w:sz w:val="24"/>
              </w:rPr>
              <w:t>Транспортные средства массой до 1 тонны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2 116,00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55,00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246A8">
              <w:rPr>
                <w:sz w:val="24"/>
              </w:rPr>
              <w:t xml:space="preserve">Транспортные средства массой </w:t>
            </w:r>
            <w:r w:rsidRPr="002246A8">
              <w:rPr>
                <w:sz w:val="24"/>
              </w:rPr>
              <w:lastRenderedPageBreak/>
              <w:t>от 1 до 3,5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lastRenderedPageBreak/>
              <w:t>3 000,00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61,00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246A8">
              <w:rPr>
                <w:sz w:val="24"/>
              </w:rPr>
              <w:lastRenderedPageBreak/>
              <w:t>Транспортные средства массой от 3,5 до 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6 669,00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97,00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246A8">
              <w:rPr>
                <w:sz w:val="24"/>
              </w:rPr>
              <w:t>Транспортные средства массой от 5 до 7,5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8 495,00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132,00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246A8">
              <w:rPr>
                <w:sz w:val="24"/>
              </w:rPr>
              <w:t>Транспортные средства массой свыше 7,5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12 424,00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246A8">
              <w:rPr>
                <w:sz w:val="24"/>
              </w:rPr>
              <w:t>153,00</w:t>
            </w:r>
          </w:p>
        </w:tc>
      </w:tr>
    </w:tbl>
    <w:p w:rsidR="002246A8" w:rsidRPr="002246A8" w:rsidRDefault="002246A8" w:rsidP="002246A8">
      <w:pPr>
        <w:jc w:val="both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246A8">
        <w:rPr>
          <w:rFonts w:eastAsia="Calibri"/>
          <w:bCs/>
          <w:szCs w:val="28"/>
          <w:lang w:eastAsia="en-US"/>
        </w:rPr>
        <w:t>Величина понижения максимальной цены аукциона составляет 1 процент от начальной максимальной цены аукциона в соответствии с «шагом аукциона».</w:t>
      </w:r>
    </w:p>
    <w:p w:rsidR="002246A8" w:rsidRPr="002246A8" w:rsidRDefault="002246A8" w:rsidP="002246A8">
      <w:pPr>
        <w:jc w:val="both"/>
        <w:rPr>
          <w:b/>
          <w:lang w:eastAsia="ar-SA"/>
        </w:rPr>
      </w:pPr>
      <w:r w:rsidRPr="002246A8">
        <w:rPr>
          <w:szCs w:val="28"/>
        </w:rPr>
        <w:t xml:space="preserve">          </w:t>
      </w:r>
    </w:p>
    <w:p w:rsidR="002246A8" w:rsidRPr="002246A8" w:rsidRDefault="002246A8" w:rsidP="002246A8">
      <w:pPr>
        <w:ind w:firstLine="708"/>
        <w:jc w:val="both"/>
        <w:rPr>
          <w:lang w:eastAsia="ar-SA"/>
        </w:rPr>
      </w:pPr>
      <w:r w:rsidRPr="002246A8">
        <w:rPr>
          <w:lang w:eastAsia="ar-SA"/>
        </w:rPr>
        <w:t>5. Адрес места приема заявок, дата и время начала и окончания срока подачи заявок и прилагаемых к ним документов:</w:t>
      </w:r>
    </w:p>
    <w:p w:rsidR="002246A8" w:rsidRPr="002246A8" w:rsidRDefault="002246A8" w:rsidP="002246A8">
      <w:pPr>
        <w:jc w:val="both"/>
      </w:pPr>
      <w:r w:rsidRPr="002246A8">
        <w:t xml:space="preserve">         Адрес места приема заявок</w:t>
      </w:r>
      <w:r w:rsidRPr="002246A8">
        <w:rPr>
          <w:b/>
        </w:rPr>
        <w:t xml:space="preserve">: </w:t>
      </w:r>
      <w:r w:rsidRPr="002246A8">
        <w:rPr>
          <w:szCs w:val="28"/>
        </w:rPr>
        <w:t xml:space="preserve">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Поляна, ул. Комсомольская, 56, этаж 2, кабинет 2, тел. 8(38156) 21238.</w:t>
      </w:r>
    </w:p>
    <w:p w:rsidR="002246A8" w:rsidRPr="002246A8" w:rsidRDefault="002246A8" w:rsidP="002246A8">
      <w:pPr>
        <w:ind w:firstLine="708"/>
        <w:jc w:val="both"/>
      </w:pPr>
      <w:r w:rsidRPr="002246A8">
        <w:rPr>
          <w:lang w:eastAsia="ar-SA"/>
        </w:rPr>
        <w:t>Дата начала приема заявок</w:t>
      </w:r>
      <w:r w:rsidRPr="002246A8">
        <w:rPr>
          <w:b/>
          <w:lang w:eastAsia="ar-SA"/>
        </w:rPr>
        <w:t xml:space="preserve">: </w:t>
      </w:r>
      <w:r w:rsidRPr="002246A8">
        <w:rPr>
          <w:rFonts w:eastAsia="Calibri"/>
          <w:szCs w:val="28"/>
          <w:lang w:eastAsia="en-US"/>
        </w:rPr>
        <w:t>19.11.2024 г.</w:t>
      </w:r>
    </w:p>
    <w:p w:rsidR="002246A8" w:rsidRPr="002246A8" w:rsidRDefault="002246A8" w:rsidP="002246A8">
      <w:pPr>
        <w:ind w:firstLine="708"/>
        <w:jc w:val="both"/>
      </w:pPr>
      <w:r w:rsidRPr="002246A8">
        <w:rPr>
          <w:lang w:eastAsia="ar-SA"/>
        </w:rPr>
        <w:t>Дата окончания приема заявок</w:t>
      </w:r>
      <w:r w:rsidRPr="002246A8">
        <w:rPr>
          <w:b/>
          <w:lang w:eastAsia="ar-SA"/>
        </w:rPr>
        <w:t>:</w:t>
      </w:r>
      <w:r w:rsidRPr="002246A8">
        <w:rPr>
          <w:lang w:eastAsia="ar-SA"/>
        </w:rPr>
        <w:t xml:space="preserve"> 09.12.2024 г.</w:t>
      </w: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rPr>
          <w:szCs w:val="28"/>
        </w:rPr>
        <w:t>Время приема заявок: понедельник – четверг с 08 часов 30 минут до 17 часов 45 минут;</w:t>
      </w: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rPr>
          <w:szCs w:val="28"/>
        </w:rPr>
        <w:t>пятница с 08 часов 30 минут до 16 часов 30 минут;</w:t>
      </w:r>
    </w:p>
    <w:p w:rsidR="002246A8" w:rsidRPr="002246A8" w:rsidRDefault="002246A8" w:rsidP="002246A8">
      <w:pPr>
        <w:ind w:firstLine="708"/>
        <w:jc w:val="both"/>
        <w:rPr>
          <w:lang w:eastAsia="ar-SA"/>
        </w:rPr>
      </w:pPr>
      <w:r w:rsidRPr="002246A8">
        <w:rPr>
          <w:szCs w:val="28"/>
        </w:rPr>
        <w:t xml:space="preserve">обеденный перерыв: с 12 часов 45 минут до 14 часов 00 минут </w:t>
      </w:r>
      <w:r w:rsidRPr="002246A8">
        <w:rPr>
          <w:lang w:eastAsia="ar-SA"/>
        </w:rPr>
        <w:t>(время местное).</w:t>
      </w:r>
    </w:p>
    <w:p w:rsidR="002246A8" w:rsidRPr="002246A8" w:rsidRDefault="002246A8" w:rsidP="002246A8">
      <w:pPr>
        <w:jc w:val="both"/>
        <w:rPr>
          <w:lang w:eastAsia="ar-SA"/>
        </w:rPr>
      </w:pPr>
    </w:p>
    <w:p w:rsidR="002246A8" w:rsidRPr="002246A8" w:rsidRDefault="002246A8" w:rsidP="002246A8">
      <w:pPr>
        <w:ind w:firstLine="708"/>
        <w:jc w:val="both"/>
      </w:pPr>
      <w:r w:rsidRPr="002246A8">
        <w:rPr>
          <w:lang w:eastAsia="ar-SA"/>
        </w:rPr>
        <w:t xml:space="preserve">6. </w:t>
      </w:r>
      <w:r w:rsidRPr="002246A8">
        <w:t xml:space="preserve">Адрес, дата и время начала вскрытия конвертов с заявками: </w:t>
      </w: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t xml:space="preserve">Вскрытие конвертов с заявками осуществляется 10.12.2024 в 11.00 часов (местное время) по адресу: </w:t>
      </w:r>
      <w:r w:rsidRPr="002246A8">
        <w:rPr>
          <w:szCs w:val="28"/>
        </w:rPr>
        <w:t xml:space="preserve">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Поляна, ул. Комсомольская, 59, этаж 2, кабинет 23.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rPr>
          <w:szCs w:val="28"/>
        </w:rPr>
        <w:t>7. Адрес, дата и  время, проведения аукциона и подведение его итогов:</w:t>
      </w:r>
    </w:p>
    <w:p w:rsidR="002246A8" w:rsidRPr="002246A8" w:rsidRDefault="002246A8" w:rsidP="002246A8">
      <w:pPr>
        <w:ind w:firstLine="708"/>
        <w:jc w:val="both"/>
        <w:rPr>
          <w:sz w:val="36"/>
          <w:szCs w:val="20"/>
        </w:rPr>
      </w:pPr>
      <w:r w:rsidRPr="002246A8">
        <w:rPr>
          <w:lang w:eastAsia="ar-SA"/>
        </w:rPr>
        <w:t xml:space="preserve">Аукцион проводится по адресу: </w:t>
      </w:r>
      <w:r w:rsidRPr="002246A8">
        <w:rPr>
          <w:szCs w:val="28"/>
        </w:rPr>
        <w:t xml:space="preserve">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Поляна, ул. Комсомольская, 59, этаж 1, зал заседаний</w:t>
      </w:r>
      <w:r w:rsidRPr="002246A8">
        <w:t>.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 w:val="24"/>
        </w:rPr>
      </w:pPr>
      <w:r w:rsidRPr="002246A8">
        <w:rPr>
          <w:sz w:val="24"/>
        </w:rPr>
        <w:t xml:space="preserve">      </w:t>
      </w:r>
      <w:r w:rsidRPr="002246A8">
        <w:rPr>
          <w:sz w:val="24"/>
        </w:rPr>
        <w:tab/>
      </w:r>
      <w:r w:rsidRPr="002246A8">
        <w:rPr>
          <w:szCs w:val="28"/>
        </w:rPr>
        <w:t>Аукцион проводится организатором аукциона в присутствии членов комиссии и участников аукциона 11.12.2024 г.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2246A8">
        <w:rPr>
          <w:lang w:eastAsia="ar-SA"/>
        </w:rPr>
        <w:t xml:space="preserve">Время начала проведения аукциона: 15 часов 30 минут (время местное).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2246A8">
        <w:rPr>
          <w:rFonts w:eastAsia="Calibri"/>
          <w:bCs/>
          <w:szCs w:val="28"/>
          <w:lang w:eastAsia="en-US"/>
        </w:rPr>
        <w:t xml:space="preserve">8. Уведомление участников об итогах проведенного аукциона осуществляется способом размещения информации на официальном сайте </w:t>
      </w:r>
      <w:hyperlink r:id="rId7" w:history="1">
        <w:r w:rsidRPr="002246A8">
          <w:rPr>
            <w:color w:val="0000FF"/>
            <w:u w:val="single"/>
            <w:lang w:eastAsia="ar-SA"/>
          </w:rPr>
          <w:t>https://russkaya-polyana-r52.gosweb.gosuslugi.ru/</w:t>
        </w:r>
      </w:hyperlink>
      <w:r w:rsidRPr="002246A8">
        <w:rPr>
          <w:lang w:eastAsia="ar-SA"/>
        </w:rPr>
        <w:t xml:space="preserve">. </w:t>
      </w:r>
    </w:p>
    <w:p w:rsidR="002246A8" w:rsidRPr="002246A8" w:rsidRDefault="002246A8" w:rsidP="002246A8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lastRenderedPageBreak/>
        <w:t>9. Информация об условиях договора, заключаемого по результатам аукциона:</w:t>
      </w:r>
    </w:p>
    <w:p w:rsidR="002246A8" w:rsidRPr="002246A8" w:rsidRDefault="002246A8" w:rsidP="002246A8">
      <w:pPr>
        <w:autoSpaceDE w:val="0"/>
        <w:autoSpaceDN w:val="0"/>
        <w:adjustRightInd w:val="0"/>
        <w:ind w:firstLine="708"/>
        <w:jc w:val="both"/>
      </w:pPr>
      <w:r w:rsidRPr="002246A8">
        <w:t xml:space="preserve">по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 сроком на 3 года. </w:t>
      </w:r>
    </w:p>
    <w:p w:rsidR="002246A8" w:rsidRPr="002246A8" w:rsidRDefault="002246A8" w:rsidP="002246A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246A8">
        <w:t>Проект договора утвержден в составе документации о  проведении  торгов (аукциона на понижение цены) по выбору исполнителей услуг по перемещению задержанных транспортных средств на специализированную стоянку.</w:t>
      </w:r>
    </w:p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Default="002246A8"/>
    <w:p w:rsidR="002246A8" w:rsidRPr="002246A8" w:rsidRDefault="002246A8" w:rsidP="002246A8">
      <w:pPr>
        <w:ind w:left="5954"/>
        <w:jc w:val="right"/>
        <w:rPr>
          <w:szCs w:val="28"/>
        </w:rPr>
      </w:pPr>
      <w:bookmarkStart w:id="0" w:name="_GoBack"/>
      <w:bookmarkEnd w:id="0"/>
      <w:r w:rsidRPr="002246A8">
        <w:rPr>
          <w:szCs w:val="28"/>
        </w:rPr>
        <w:lastRenderedPageBreak/>
        <w:t>Приложение № 2</w:t>
      </w:r>
    </w:p>
    <w:p w:rsidR="002246A8" w:rsidRPr="002246A8" w:rsidRDefault="002246A8" w:rsidP="002246A8">
      <w:pPr>
        <w:ind w:left="4820"/>
        <w:jc w:val="both"/>
        <w:rPr>
          <w:szCs w:val="28"/>
        </w:rPr>
      </w:pPr>
      <w:r w:rsidRPr="002246A8">
        <w:rPr>
          <w:szCs w:val="28"/>
        </w:rPr>
        <w:t>к     распоряжению    Администрации</w:t>
      </w:r>
    </w:p>
    <w:p w:rsidR="002246A8" w:rsidRPr="002246A8" w:rsidRDefault="002246A8" w:rsidP="002246A8">
      <w:pPr>
        <w:ind w:left="4820"/>
        <w:jc w:val="both"/>
        <w:rPr>
          <w:szCs w:val="28"/>
        </w:rPr>
      </w:pPr>
      <w:proofErr w:type="gramStart"/>
      <w:r w:rsidRPr="002246A8">
        <w:rPr>
          <w:szCs w:val="28"/>
        </w:rPr>
        <w:t>Русско-Полянского</w:t>
      </w:r>
      <w:proofErr w:type="gramEnd"/>
      <w:r w:rsidRPr="002246A8">
        <w:rPr>
          <w:szCs w:val="28"/>
        </w:rPr>
        <w:t xml:space="preserve"> муниципального  района Омской области</w:t>
      </w:r>
    </w:p>
    <w:p w:rsidR="002246A8" w:rsidRPr="002246A8" w:rsidRDefault="002246A8" w:rsidP="002246A8">
      <w:pPr>
        <w:ind w:left="4820"/>
        <w:jc w:val="both"/>
        <w:rPr>
          <w:szCs w:val="28"/>
        </w:rPr>
      </w:pPr>
      <w:r w:rsidRPr="002246A8">
        <w:rPr>
          <w:szCs w:val="28"/>
        </w:rPr>
        <w:t xml:space="preserve">от </w:t>
      </w:r>
      <w:r>
        <w:rPr>
          <w:szCs w:val="28"/>
        </w:rPr>
        <w:t>15 ноября 2024 года</w:t>
      </w:r>
      <w:r w:rsidRPr="002246A8">
        <w:rPr>
          <w:szCs w:val="28"/>
        </w:rPr>
        <w:t xml:space="preserve"> № </w:t>
      </w:r>
      <w:r>
        <w:rPr>
          <w:szCs w:val="28"/>
        </w:rPr>
        <w:t>272-р</w:t>
      </w:r>
    </w:p>
    <w:p w:rsidR="002246A8" w:rsidRPr="002246A8" w:rsidRDefault="002246A8" w:rsidP="002246A8">
      <w:pPr>
        <w:widowControl w:val="0"/>
        <w:suppressAutoHyphens/>
        <w:ind w:left="4820"/>
        <w:jc w:val="center"/>
        <w:rPr>
          <w:b/>
          <w:szCs w:val="28"/>
        </w:rPr>
      </w:pPr>
    </w:p>
    <w:p w:rsidR="002246A8" w:rsidRPr="002246A8" w:rsidRDefault="002246A8" w:rsidP="002246A8">
      <w:pPr>
        <w:jc w:val="center"/>
        <w:rPr>
          <w:szCs w:val="28"/>
        </w:rPr>
      </w:pPr>
    </w:p>
    <w:p w:rsidR="002246A8" w:rsidRPr="002246A8" w:rsidRDefault="002246A8" w:rsidP="002246A8">
      <w:pPr>
        <w:widowControl w:val="0"/>
        <w:suppressAutoHyphens/>
        <w:ind w:firstLine="709"/>
        <w:jc w:val="center"/>
        <w:rPr>
          <w:szCs w:val="28"/>
        </w:rPr>
      </w:pPr>
      <w:r w:rsidRPr="002246A8">
        <w:rPr>
          <w:szCs w:val="28"/>
        </w:rPr>
        <w:t>ДОКУМЕНТАЦИЯ</w:t>
      </w:r>
    </w:p>
    <w:p w:rsidR="002246A8" w:rsidRPr="002246A8" w:rsidRDefault="002246A8" w:rsidP="002246A8">
      <w:pPr>
        <w:ind w:firstLine="709"/>
        <w:jc w:val="center"/>
        <w:rPr>
          <w:szCs w:val="28"/>
        </w:rPr>
      </w:pPr>
      <w:r w:rsidRPr="002246A8">
        <w:rPr>
          <w:szCs w:val="28"/>
        </w:rPr>
        <w:t xml:space="preserve">о торгах (аукционе на понижение цены) по выбору исполнителей услуг по перемещению задержанных транспортных средств </w:t>
      </w:r>
      <w:proofErr w:type="gramStart"/>
      <w:r w:rsidRPr="002246A8">
        <w:rPr>
          <w:szCs w:val="28"/>
        </w:rPr>
        <w:t>на</w:t>
      </w:r>
      <w:proofErr w:type="gramEnd"/>
      <w:r w:rsidRPr="002246A8">
        <w:rPr>
          <w:szCs w:val="28"/>
        </w:rPr>
        <w:t xml:space="preserve"> </w:t>
      </w:r>
    </w:p>
    <w:p w:rsidR="002246A8" w:rsidRPr="002246A8" w:rsidRDefault="002246A8" w:rsidP="002246A8">
      <w:pPr>
        <w:ind w:firstLine="709"/>
        <w:jc w:val="center"/>
        <w:rPr>
          <w:szCs w:val="28"/>
        </w:rPr>
      </w:pPr>
      <w:r w:rsidRPr="002246A8">
        <w:rPr>
          <w:szCs w:val="28"/>
        </w:rPr>
        <w:t>специализированную стоянку.</w:t>
      </w:r>
    </w:p>
    <w:p w:rsidR="002246A8" w:rsidRPr="002246A8" w:rsidRDefault="002246A8" w:rsidP="002246A8">
      <w:pPr>
        <w:ind w:firstLine="709"/>
        <w:jc w:val="center"/>
        <w:rPr>
          <w:szCs w:val="28"/>
        </w:rPr>
      </w:pPr>
    </w:p>
    <w:p w:rsidR="002246A8" w:rsidRPr="002246A8" w:rsidRDefault="002246A8" w:rsidP="002246A8">
      <w:pPr>
        <w:ind w:firstLine="709"/>
        <w:jc w:val="center"/>
      </w:pPr>
      <w:r w:rsidRPr="002246A8">
        <w:t>1. Общие положения</w:t>
      </w:r>
    </w:p>
    <w:p w:rsidR="002246A8" w:rsidRPr="002246A8" w:rsidRDefault="002246A8" w:rsidP="002246A8">
      <w:pPr>
        <w:ind w:firstLine="709"/>
      </w:pPr>
    </w:p>
    <w:p w:rsidR="002246A8" w:rsidRPr="002246A8" w:rsidRDefault="002246A8" w:rsidP="002246A8">
      <w:pPr>
        <w:ind w:firstLine="709"/>
        <w:jc w:val="both"/>
      </w:pPr>
      <w:r w:rsidRPr="002246A8">
        <w:t xml:space="preserve">1.1. Настоящая документация о </w:t>
      </w:r>
      <w:r w:rsidRPr="002246A8">
        <w:rPr>
          <w:szCs w:val="28"/>
        </w:rPr>
        <w:t>торгах (аукционе на понижение цены) по выбору исполнителей услуг по перемещению задержанных транспортных средств на специализированную стоянку</w:t>
      </w:r>
      <w:r w:rsidRPr="002246A8">
        <w:t xml:space="preserve"> (далее – документация об аукционе) </w:t>
      </w:r>
      <w:r w:rsidRPr="002246A8">
        <w:rPr>
          <w:rFonts w:eastAsia="Calibri"/>
          <w:szCs w:val="28"/>
          <w:lang w:eastAsia="en-US"/>
        </w:rPr>
        <w:t xml:space="preserve">определяет порядок проведения </w:t>
      </w:r>
      <w:r w:rsidRPr="002246A8">
        <w:rPr>
          <w:szCs w:val="28"/>
        </w:rPr>
        <w:t xml:space="preserve">торгов (аукциона на понижение цены) по выбору исполнителей услуг по перемещению задержанных транспортных средств на специализированную стоянку </w:t>
      </w:r>
      <w:r w:rsidRPr="002246A8">
        <w:rPr>
          <w:rFonts w:eastAsia="Calibri"/>
          <w:szCs w:val="28"/>
          <w:lang w:eastAsia="en-US"/>
        </w:rPr>
        <w:t>(далее – аукцион).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 xml:space="preserve">1.2. Организатором аукциона является Администрация </w:t>
      </w:r>
      <w:proofErr w:type="gramStart"/>
      <w:r w:rsidRPr="002246A8">
        <w:rPr>
          <w:szCs w:val="28"/>
        </w:rPr>
        <w:t>Русско-Полянского</w:t>
      </w:r>
      <w:proofErr w:type="gramEnd"/>
      <w:r w:rsidRPr="002246A8">
        <w:rPr>
          <w:szCs w:val="28"/>
        </w:rPr>
        <w:t xml:space="preserve"> муниципального района Омской области (далее – Организатор). Место нахождения Организатора: 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Поляна, ул. Комсомольская, 59, тел. 8(38156) 21608.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>Контактный телефон по вопросам проведения аукциона и участия в нем: тел. 8(38156) 21238, Проценко Наталья Ивановна.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>Адрес электронной почты:</w:t>
      </w:r>
      <w:r w:rsidRPr="002246A8">
        <w:rPr>
          <w:b/>
          <w:bCs/>
          <w:szCs w:val="28"/>
        </w:rPr>
        <w:t xml:space="preserve"> </w:t>
      </w:r>
      <w:r w:rsidRPr="002246A8">
        <w:t>nprocenko80@mail.ru</w:t>
      </w:r>
      <w:r w:rsidRPr="002246A8">
        <w:rPr>
          <w:bCs/>
          <w:color w:val="0000FF"/>
          <w:szCs w:val="28"/>
          <w:u w:val="single"/>
        </w:rPr>
        <w:t xml:space="preserve">. </w:t>
      </w:r>
      <w:r w:rsidRPr="002246A8">
        <w:rPr>
          <w:bCs/>
          <w:szCs w:val="28"/>
        </w:rPr>
        <w:t xml:space="preserve"> 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>Часы работы:</w:t>
      </w: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rPr>
          <w:szCs w:val="28"/>
        </w:rPr>
        <w:t>понедельник – четверг с 08 часов 30 минут до 18 часов 00 минут;</w:t>
      </w:r>
    </w:p>
    <w:p w:rsidR="002246A8" w:rsidRPr="002246A8" w:rsidRDefault="002246A8" w:rsidP="002246A8">
      <w:pPr>
        <w:ind w:firstLine="708"/>
        <w:jc w:val="both"/>
        <w:rPr>
          <w:szCs w:val="28"/>
        </w:rPr>
      </w:pPr>
      <w:r w:rsidRPr="002246A8">
        <w:rPr>
          <w:szCs w:val="28"/>
        </w:rPr>
        <w:t>пятница с 08 часов 30 минут до 16 часов 45 минут;</w:t>
      </w:r>
    </w:p>
    <w:p w:rsidR="002246A8" w:rsidRPr="002246A8" w:rsidRDefault="002246A8" w:rsidP="002246A8">
      <w:pPr>
        <w:ind w:firstLine="679"/>
        <w:jc w:val="both"/>
        <w:rPr>
          <w:szCs w:val="28"/>
        </w:rPr>
      </w:pPr>
      <w:r w:rsidRPr="002246A8">
        <w:rPr>
          <w:szCs w:val="28"/>
        </w:rPr>
        <w:t>обеденный перерыв: с 12 часов 45 минут до 14 часов 00 минут;</w:t>
      </w:r>
    </w:p>
    <w:p w:rsidR="002246A8" w:rsidRPr="002246A8" w:rsidRDefault="002246A8" w:rsidP="002246A8">
      <w:pPr>
        <w:ind w:firstLine="679"/>
        <w:jc w:val="both"/>
        <w:rPr>
          <w:szCs w:val="28"/>
        </w:rPr>
      </w:pPr>
      <w:r w:rsidRPr="002246A8">
        <w:rPr>
          <w:szCs w:val="28"/>
        </w:rPr>
        <w:t>суббота, воскресенье – выходные дни. Время указано местное.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</w:p>
    <w:p w:rsidR="002246A8" w:rsidRPr="002246A8" w:rsidRDefault="002246A8" w:rsidP="002246A8">
      <w:pPr>
        <w:ind w:firstLine="709"/>
        <w:jc w:val="center"/>
        <w:rPr>
          <w:szCs w:val="28"/>
        </w:rPr>
      </w:pPr>
      <w:r w:rsidRPr="002246A8">
        <w:rPr>
          <w:szCs w:val="28"/>
        </w:rPr>
        <w:t>2. Предмет аукциона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</w:p>
    <w:p w:rsidR="002246A8" w:rsidRPr="002246A8" w:rsidRDefault="002246A8" w:rsidP="002246A8">
      <w:pPr>
        <w:ind w:firstLine="709"/>
        <w:jc w:val="both"/>
      </w:pPr>
      <w:r w:rsidRPr="002246A8">
        <w:rPr>
          <w:szCs w:val="28"/>
        </w:rPr>
        <w:t>2.1. Предметом аукциона является выбор исполнителя услуг по перемещению задержанных транспортных средств на специализированную стоянку.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>2.2. Торги проводятся в форме аукциона путем снижения начальной максимальной цены предмета аукциона.</w:t>
      </w:r>
    </w:p>
    <w:p w:rsidR="002246A8" w:rsidRPr="002246A8" w:rsidRDefault="002246A8" w:rsidP="002246A8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2246A8">
        <w:rPr>
          <w:szCs w:val="28"/>
        </w:rPr>
        <w:t xml:space="preserve">2.3. </w:t>
      </w:r>
      <w:r w:rsidRPr="002246A8">
        <w:t xml:space="preserve">Начальная максимальная цена устанавливается в отношении предмета  аукциона. </w:t>
      </w:r>
      <w:proofErr w:type="gramStart"/>
      <w:r w:rsidRPr="002246A8">
        <w:rPr>
          <w:szCs w:val="28"/>
        </w:rPr>
        <w:t xml:space="preserve">Аукцион проводится путем снижения начальной максимальной цены предмета аукциона - базового уровня тарифов на хранение </w:t>
      </w:r>
      <w:r w:rsidRPr="002246A8">
        <w:t xml:space="preserve">задержанных </w:t>
      </w:r>
      <w:r w:rsidRPr="002246A8">
        <w:rPr>
          <w:szCs w:val="28"/>
        </w:rPr>
        <w:t xml:space="preserve">транспортных средств, установленных Приказом </w:t>
      </w:r>
      <w:r w:rsidRPr="002246A8">
        <w:rPr>
          <w:szCs w:val="28"/>
        </w:rPr>
        <w:lastRenderedPageBreak/>
        <w:t>Региональной энергетической комиссией Омской области от 17 ноября 2022 г. № 295/62 «</w:t>
      </w:r>
      <w:r w:rsidRPr="002246A8">
        <w:rPr>
          <w:rFonts w:eastAsia="Calibri"/>
          <w:szCs w:val="28"/>
          <w:lang w:eastAsia="en-US"/>
        </w:rPr>
        <w:t xml:space="preserve">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области» </w:t>
      </w:r>
      <w:r w:rsidRPr="002246A8">
        <w:rPr>
          <w:szCs w:val="28"/>
        </w:rPr>
        <w:t>(далее - базовый</w:t>
      </w:r>
      <w:proofErr w:type="gramEnd"/>
      <w:r w:rsidRPr="002246A8">
        <w:rPr>
          <w:szCs w:val="28"/>
        </w:rPr>
        <w:t xml:space="preserve"> тариф):</w:t>
      </w:r>
    </w:p>
    <w:p w:rsidR="002246A8" w:rsidRPr="002246A8" w:rsidRDefault="002246A8" w:rsidP="002246A8">
      <w:pPr>
        <w:tabs>
          <w:tab w:val="left" w:pos="1380"/>
        </w:tabs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2246A8" w:rsidRPr="002246A8" w:rsidRDefault="002246A8" w:rsidP="002246A8">
      <w:pPr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2246A8">
        <w:rPr>
          <w:rFonts w:eastAsia="Calibri"/>
          <w:bCs/>
          <w:color w:val="000000"/>
          <w:szCs w:val="28"/>
          <w:lang w:eastAsia="en-US"/>
        </w:rPr>
        <w:t>Начальная максимальная цена (базовый тариф) предмета аукциона: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721"/>
        <w:gridCol w:w="3375"/>
      </w:tblGrid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Категории транспортных средств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Тарифы на перемещение одного задержанного транспортного средства в пределах населенного пункта, руб.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Тарифы на перемещение одного задержанного транспортного средства за пределами населенного пункта, руб./</w:t>
            </w:r>
            <w:proofErr w:type="gramStart"/>
            <w:r w:rsidRPr="002246A8">
              <w:rPr>
                <w:szCs w:val="28"/>
              </w:rPr>
              <w:t>км</w:t>
            </w:r>
            <w:proofErr w:type="gramEnd"/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3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до 1 тонны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2 116,00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55,00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от 1 до 3,5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3 000,00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61,00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от 3,5 до 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6 669,00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97,00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от 5 до 7,5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8 495,00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132,00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свыше 7,5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12 424,00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153,00</w:t>
            </w:r>
          </w:p>
        </w:tc>
      </w:tr>
    </w:tbl>
    <w:p w:rsidR="002246A8" w:rsidRPr="002246A8" w:rsidRDefault="002246A8" w:rsidP="002246A8">
      <w:pPr>
        <w:widowControl w:val="0"/>
        <w:autoSpaceDE w:val="0"/>
        <w:autoSpaceDN w:val="0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2246A8" w:rsidRPr="002246A8" w:rsidRDefault="002246A8" w:rsidP="002246A8">
      <w:pPr>
        <w:jc w:val="both"/>
        <w:rPr>
          <w:rFonts w:eastAsia="Calibri"/>
          <w:bCs/>
          <w:color w:val="000000"/>
          <w:szCs w:val="28"/>
          <w:lang w:eastAsia="en-US"/>
        </w:rPr>
      </w:pPr>
      <w:r w:rsidRPr="002246A8">
        <w:rPr>
          <w:rFonts w:eastAsia="Calibri"/>
          <w:bCs/>
          <w:color w:val="000000"/>
          <w:szCs w:val="28"/>
          <w:lang w:eastAsia="en-US"/>
        </w:rPr>
        <w:tab/>
        <w:t>2.4. Величина понижения максимальной цены аукциона составляет 1 процент в соответствии с «шагом аукциона» от начальной максимальной цены аукциона и устанавливается в отношении предмета аукциона.</w:t>
      </w:r>
    </w:p>
    <w:p w:rsidR="002246A8" w:rsidRPr="002246A8" w:rsidRDefault="002246A8" w:rsidP="002246A8">
      <w:pPr>
        <w:jc w:val="both"/>
        <w:rPr>
          <w:rFonts w:eastAsia="Calibri"/>
          <w:bCs/>
          <w:color w:val="000000"/>
          <w:szCs w:val="28"/>
          <w:lang w:eastAsia="en-US"/>
        </w:rPr>
      </w:pPr>
    </w:p>
    <w:p w:rsidR="002246A8" w:rsidRPr="002246A8" w:rsidRDefault="002246A8" w:rsidP="002246A8">
      <w:pPr>
        <w:jc w:val="center"/>
        <w:rPr>
          <w:szCs w:val="28"/>
        </w:rPr>
      </w:pPr>
      <w:r w:rsidRPr="002246A8">
        <w:rPr>
          <w:szCs w:val="28"/>
        </w:rPr>
        <w:t xml:space="preserve">3. </w:t>
      </w:r>
      <w:r w:rsidRPr="002246A8">
        <w:t>Порядок проведения аукциона</w:t>
      </w:r>
    </w:p>
    <w:p w:rsidR="002246A8" w:rsidRPr="002246A8" w:rsidRDefault="002246A8" w:rsidP="002246A8">
      <w:pPr>
        <w:ind w:firstLine="679"/>
        <w:jc w:val="both"/>
        <w:rPr>
          <w:szCs w:val="28"/>
        </w:rPr>
      </w:pP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rPr>
          <w:szCs w:val="28"/>
        </w:rPr>
        <w:t xml:space="preserve">3.1. Организатор аукциона размещает на официальном сайте организатора аукциона </w:t>
      </w:r>
      <w:hyperlink r:id="rId8" w:history="1">
        <w:r w:rsidRPr="002246A8">
          <w:rPr>
            <w:color w:val="0000FF"/>
            <w:u w:val="single"/>
            <w:lang w:eastAsia="ar-SA"/>
          </w:rPr>
          <w:t>https://russkaya-polyana-r52.gosweb.gosuslugi.ru/</w:t>
        </w:r>
      </w:hyperlink>
      <w:r w:rsidRPr="002246A8">
        <w:rPr>
          <w:lang w:eastAsia="ar-SA"/>
        </w:rPr>
        <w:t xml:space="preserve"> </w:t>
      </w:r>
      <w:r w:rsidRPr="002246A8">
        <w:rPr>
          <w:szCs w:val="28"/>
        </w:rPr>
        <w:t>извещение о проведен</w:t>
      </w:r>
      <w:proofErr w:type="gramStart"/>
      <w:r w:rsidRPr="002246A8">
        <w:rPr>
          <w:szCs w:val="28"/>
        </w:rPr>
        <w:t>ии ау</w:t>
      </w:r>
      <w:proofErr w:type="gramEnd"/>
      <w:r w:rsidRPr="002246A8">
        <w:rPr>
          <w:szCs w:val="28"/>
        </w:rPr>
        <w:t>кциона и документацию об аукционе одновременно в электронном виде в разделе «Объявления».</w:t>
      </w:r>
    </w:p>
    <w:p w:rsidR="002246A8" w:rsidRPr="002246A8" w:rsidRDefault="002246A8" w:rsidP="002246A8">
      <w:pPr>
        <w:ind w:firstLine="709"/>
        <w:jc w:val="both"/>
      </w:pPr>
      <w:r w:rsidRPr="002246A8">
        <w:rPr>
          <w:szCs w:val="28"/>
        </w:rPr>
        <w:t xml:space="preserve">3.2. </w:t>
      </w:r>
      <w:r w:rsidRPr="002246A8">
        <w:t xml:space="preserve">Участники аукциона имеют право участвовать в аукционе как непосредственно, так и через своих представителей. Полномочия </w:t>
      </w:r>
      <w:r w:rsidRPr="002246A8">
        <w:lastRenderedPageBreak/>
        <w:t>представителей участников аукциона подтверждаются доверенностью, выданной и оформленной в соответствии с гражданским законодательством.</w:t>
      </w:r>
    </w:p>
    <w:p w:rsidR="002246A8" w:rsidRPr="002246A8" w:rsidRDefault="002246A8" w:rsidP="002246A8">
      <w:pPr>
        <w:ind w:firstLine="709"/>
        <w:jc w:val="both"/>
      </w:pPr>
      <w:r w:rsidRPr="002246A8">
        <w:rPr>
          <w:szCs w:val="28"/>
        </w:rPr>
        <w:t>3.3.</w:t>
      </w:r>
      <w:r w:rsidRPr="002246A8">
        <w:t xml:space="preserve"> Аукцион проводится в следующем порядке:</w:t>
      </w:r>
    </w:p>
    <w:p w:rsidR="002246A8" w:rsidRPr="002246A8" w:rsidRDefault="002246A8" w:rsidP="002246A8">
      <w:pPr>
        <w:ind w:firstLine="709"/>
        <w:jc w:val="both"/>
      </w:pPr>
      <w:r w:rsidRPr="002246A8"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246A8" w:rsidRPr="002246A8" w:rsidRDefault="002246A8" w:rsidP="002246A8">
      <w:pPr>
        <w:ind w:firstLine="709"/>
        <w:jc w:val="both"/>
      </w:pPr>
      <w:r w:rsidRPr="002246A8">
        <w:t>2) аукцион начинается с объявления организатором аукциона начала проведения аукциона, предмета аукциона, начальной максимальной цены предмета аукциона, «шага аукциона»;</w:t>
      </w:r>
    </w:p>
    <w:p w:rsidR="002246A8" w:rsidRPr="002246A8" w:rsidRDefault="002246A8" w:rsidP="002246A8">
      <w:pPr>
        <w:ind w:firstLine="709"/>
        <w:jc w:val="both"/>
      </w:pPr>
      <w:r w:rsidRPr="002246A8">
        <w:t>3) участник аукциона после объявления организатором аукциона начальной максимальной цены предмета аукциона, цены предмета аукциона поднимает карточку, если он согласен с объявленной ценой;</w:t>
      </w:r>
    </w:p>
    <w:p w:rsidR="002246A8" w:rsidRPr="002246A8" w:rsidRDefault="002246A8" w:rsidP="002246A8">
      <w:pPr>
        <w:ind w:firstLine="709"/>
        <w:jc w:val="both"/>
      </w:pPr>
      <w:r w:rsidRPr="002246A8">
        <w:t>4) организатор аукциона объявляет номер карточки участника аукциона, который первым поднял карточку после объявления организатором аукциона начальной максимальной цены предмета аукциона, цены предмета аукциона, а также новую цену предмета аукциона, уменьшенную в соответствии с «шагом аукциона»;</w:t>
      </w:r>
    </w:p>
    <w:p w:rsidR="002246A8" w:rsidRPr="002246A8" w:rsidRDefault="002246A8" w:rsidP="002246A8">
      <w:pPr>
        <w:ind w:firstLine="709"/>
        <w:jc w:val="both"/>
      </w:pPr>
      <w:r w:rsidRPr="002246A8">
        <w:t>5) в случае если после трехкратного объявления последнего предложения о цене предмета аукциона никто из участников аукциона не представил предложение о более низкой цене предмета аукциона, аукцион считается завершенным. В этом случае организатор аукциона объявляет об окончании проведения аукциона, последнее предложение о цене предмета аукциона и наименование участника аукциона, сделавшего последнее предложение о цене предмета аукциона (далее - победитель аукциона).</w:t>
      </w:r>
    </w:p>
    <w:p w:rsidR="002246A8" w:rsidRPr="002246A8" w:rsidRDefault="002246A8" w:rsidP="002246A8">
      <w:pPr>
        <w:ind w:firstLine="709"/>
        <w:jc w:val="both"/>
      </w:pPr>
      <w:r w:rsidRPr="002246A8">
        <w:t>3.4. Комиссия объявляет последнее предложение о цене предмета аукциона и участника аукциона, его сделавшего.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2246A8">
        <w:rPr>
          <w:rFonts w:eastAsia="Calibri"/>
          <w:bCs/>
          <w:szCs w:val="28"/>
          <w:lang w:eastAsia="en-US"/>
        </w:rPr>
        <w:t xml:space="preserve">3.5. Уведомление участников об итогах проведенного аукциона осуществляется способом размещения информации на официальном сайте </w:t>
      </w:r>
      <w:hyperlink r:id="rId9" w:history="1">
        <w:r w:rsidRPr="002246A8">
          <w:rPr>
            <w:color w:val="0000FF"/>
            <w:u w:val="single"/>
            <w:lang w:eastAsia="ar-SA"/>
          </w:rPr>
          <w:t>https://russkaya-polyana-r52.gosweb.gosuslugi.ru/</w:t>
        </w:r>
      </w:hyperlink>
      <w:r w:rsidRPr="002246A8">
        <w:rPr>
          <w:lang w:eastAsia="ar-SA"/>
        </w:rPr>
        <w:t>.</w:t>
      </w:r>
    </w:p>
    <w:p w:rsidR="002246A8" w:rsidRPr="002246A8" w:rsidRDefault="002246A8" w:rsidP="002246A8">
      <w:pPr>
        <w:ind w:firstLine="709"/>
        <w:jc w:val="both"/>
      </w:pPr>
    </w:p>
    <w:p w:rsidR="002246A8" w:rsidRPr="002246A8" w:rsidRDefault="002246A8" w:rsidP="002246A8">
      <w:pPr>
        <w:numPr>
          <w:ilvl w:val="0"/>
          <w:numId w:val="2"/>
        </w:numPr>
        <w:ind w:left="0" w:firstLine="709"/>
        <w:jc w:val="center"/>
        <w:rPr>
          <w:lang w:eastAsia="ar-SA"/>
        </w:rPr>
      </w:pPr>
      <w:r w:rsidRPr="002246A8">
        <w:rPr>
          <w:lang w:eastAsia="ar-SA"/>
        </w:rPr>
        <w:t xml:space="preserve">Адрес места приема заявок, дата и время начала и окончания срока подачи заявок и прилагаемых к ним документов. Требования к форме и содержанию заявки и </w:t>
      </w:r>
      <w:proofErr w:type="gramStart"/>
      <w:r w:rsidRPr="002246A8">
        <w:rPr>
          <w:lang w:eastAsia="ar-SA"/>
        </w:rPr>
        <w:t>прилагаемым</w:t>
      </w:r>
      <w:proofErr w:type="gramEnd"/>
      <w:r w:rsidRPr="002246A8">
        <w:rPr>
          <w:lang w:eastAsia="ar-SA"/>
        </w:rPr>
        <w:t xml:space="preserve"> к ней документов</w:t>
      </w:r>
    </w:p>
    <w:p w:rsidR="002246A8" w:rsidRPr="002246A8" w:rsidRDefault="002246A8" w:rsidP="002246A8">
      <w:pPr>
        <w:ind w:firstLine="709"/>
        <w:rPr>
          <w:rFonts w:eastAsia="Calibri"/>
          <w:b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  <w:lang w:eastAsia="en-US"/>
        </w:rPr>
      </w:pPr>
      <w:bookmarkStart w:id="1" w:name="Par0"/>
      <w:bookmarkEnd w:id="1"/>
      <w:r w:rsidRPr="002246A8">
        <w:rPr>
          <w:rFonts w:eastAsia="Calibri"/>
          <w:szCs w:val="28"/>
          <w:lang w:eastAsia="en-US"/>
        </w:rPr>
        <w:t>4.1</w:t>
      </w:r>
      <w:r w:rsidRPr="002246A8">
        <w:rPr>
          <w:rFonts w:eastAsia="Calibri"/>
          <w:color w:val="000000"/>
          <w:szCs w:val="28"/>
          <w:lang w:eastAsia="en-US"/>
        </w:rPr>
        <w:t xml:space="preserve">. </w:t>
      </w:r>
      <w:r w:rsidRPr="002246A8">
        <w:t>Для участия в аукционе заявитель (представитель заявителя) представляет Организатору аукциона</w:t>
      </w:r>
      <w:r w:rsidRPr="002246A8">
        <w:rPr>
          <w:color w:val="000000"/>
          <w:szCs w:val="28"/>
        </w:rPr>
        <w:t xml:space="preserve"> заявку </w:t>
      </w:r>
      <w:r w:rsidRPr="002246A8">
        <w:t>на бумажном носителе</w:t>
      </w:r>
      <w:r w:rsidRPr="002246A8">
        <w:rPr>
          <w:color w:val="000000"/>
          <w:szCs w:val="28"/>
        </w:rPr>
        <w:t xml:space="preserve"> </w:t>
      </w:r>
      <w:r w:rsidRPr="002246A8">
        <w:rPr>
          <w:rFonts w:eastAsia="Calibri"/>
          <w:color w:val="000000"/>
          <w:szCs w:val="28"/>
          <w:lang w:eastAsia="en-US"/>
        </w:rPr>
        <w:t>по форме согласно приложению № 1  к настоящей документации.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rPr>
          <w:rFonts w:eastAsia="Calibri"/>
          <w:color w:val="000000"/>
          <w:szCs w:val="28"/>
          <w:lang w:eastAsia="en-US"/>
        </w:rPr>
        <w:t xml:space="preserve">4.2. </w:t>
      </w:r>
      <w:r w:rsidRPr="002246A8">
        <w:t>Заявитель имеет право направить организатору заявку и прилагаемые к ней документы в виде электронного документа (подписанного электронной подписью в соответствии с федеральным законодательством).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246A8">
        <w:t xml:space="preserve">В заявке указываются полное и сокращенное наименование, основной государственный регистрационный номер, местонахождение (для юридического лица), фамилия, имя, отчество (при наличии), паспортные данные, место жительства (для индивидуального предпринимателя), </w:t>
      </w:r>
      <w:r w:rsidRPr="002246A8">
        <w:lastRenderedPageBreak/>
        <w:t>идентификационный номер налогоплательщика, почтовый адрес, номер контактного телефона заявителя.</w:t>
      </w:r>
      <w:proofErr w:type="gramEnd"/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46A8">
        <w:rPr>
          <w:rFonts w:eastAsia="Calibri"/>
          <w:szCs w:val="28"/>
          <w:lang w:eastAsia="en-US"/>
        </w:rPr>
        <w:t xml:space="preserve">4.3. </w:t>
      </w:r>
      <w:proofErr w:type="gramStart"/>
      <w:r w:rsidRPr="002246A8">
        <w:rPr>
          <w:rFonts w:eastAsia="Calibri"/>
          <w:szCs w:val="28"/>
          <w:lang w:eastAsia="en-US"/>
        </w:rPr>
        <w:t xml:space="preserve">Заявка на участие в аукционе представляется в период с 19.11.2024 г по </w:t>
      </w:r>
      <w:r w:rsidRPr="002246A8">
        <w:rPr>
          <w:lang w:eastAsia="ar-SA"/>
        </w:rPr>
        <w:t>09.12.2024</w:t>
      </w:r>
      <w:r w:rsidRPr="002246A8">
        <w:rPr>
          <w:rFonts w:eastAsia="Calibri"/>
          <w:szCs w:val="28"/>
          <w:lang w:eastAsia="en-US"/>
        </w:rPr>
        <w:t xml:space="preserve"> г, в рабочие дни, время с понедельника по четверг с 8 часов 30 минут до 17 часов 45 минут, в пятницу с 8 часов 30 минут до 16 часов 30 минут (обеденный перерыв с 12 часов 45 минут до 14 часов 00 минут) по адресу: </w:t>
      </w:r>
      <w:r w:rsidRPr="002246A8">
        <w:rPr>
          <w:szCs w:val="28"/>
        </w:rPr>
        <w:t>646780, Омская</w:t>
      </w:r>
      <w:proofErr w:type="gramEnd"/>
      <w:r w:rsidRPr="002246A8">
        <w:rPr>
          <w:szCs w:val="28"/>
        </w:rPr>
        <w:t xml:space="preserve">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Поляна, ул. Комсомольская, 56, этаж 2, кабинет 2, тел. 8(38156) 21238.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2" w:name="Par3"/>
      <w:bookmarkEnd w:id="2"/>
      <w:r w:rsidRPr="002246A8">
        <w:rPr>
          <w:rFonts w:eastAsia="Calibri"/>
          <w:szCs w:val="28"/>
          <w:lang w:eastAsia="en-US"/>
        </w:rPr>
        <w:t>4.4. К заявке прилагаются следующие документы: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46A8">
        <w:rPr>
          <w:rFonts w:eastAsia="Calibri"/>
          <w:szCs w:val="28"/>
          <w:lang w:eastAsia="en-US"/>
        </w:rPr>
        <w:t xml:space="preserve">а) </w:t>
      </w:r>
      <w:r w:rsidRPr="002246A8">
        <w:t>заверенные в установленном порядке копии свидетельства о государственной регистрации юридического лица и учредительных документов заявителя (для юридического лица), свидетельства о государственной регистрации индивидуального предпринимателя (для индивидуального предпринимателя), копии документов, удостоверяющих личность;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46A8">
        <w:rPr>
          <w:rFonts w:eastAsia="Calibri"/>
          <w:szCs w:val="28"/>
          <w:lang w:eastAsia="en-US"/>
        </w:rPr>
        <w:t xml:space="preserve">б) </w:t>
      </w:r>
      <w:r w:rsidRPr="002246A8">
        <w:t>доверенность на осуществление действий от имени заявителя (если от имени заявителя действует иное лицо);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46A8">
        <w:rPr>
          <w:rFonts w:eastAsia="Calibri"/>
          <w:szCs w:val="28"/>
          <w:lang w:eastAsia="en-US"/>
        </w:rPr>
        <w:t xml:space="preserve">в) </w:t>
      </w:r>
      <w:r w:rsidRPr="002246A8">
        <w:t>копии документов, подтверждающих владение на любом законном основании имуществом, необходимым для оказания услуг - свидетельств о регистрации транспортных средств, необходимых для перемещения задержанного транспортного средства на специализированную стоянку, или договора аренды данных транспортных средств.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46A8">
        <w:rPr>
          <w:rFonts w:eastAsia="Calibri"/>
          <w:szCs w:val="28"/>
          <w:lang w:eastAsia="en-US"/>
        </w:rPr>
        <w:t xml:space="preserve"> </w:t>
      </w:r>
    </w:p>
    <w:p w:rsidR="002246A8" w:rsidRPr="002246A8" w:rsidRDefault="002246A8" w:rsidP="002246A8">
      <w:pPr>
        <w:ind w:firstLine="709"/>
        <w:jc w:val="center"/>
        <w:rPr>
          <w:bCs/>
          <w:szCs w:val="28"/>
        </w:rPr>
      </w:pPr>
      <w:r w:rsidRPr="002246A8">
        <w:rPr>
          <w:bCs/>
          <w:szCs w:val="28"/>
        </w:rPr>
        <w:t>5. Требования к заявителям аукциона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46A8">
        <w:rPr>
          <w:szCs w:val="28"/>
        </w:rPr>
        <w:t>5.1. </w:t>
      </w:r>
      <w:r w:rsidRPr="002246A8">
        <w:t>Участником аукциона может быть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 Федерации, представившие заявку (далее - заявитель).</w:t>
      </w:r>
      <w:r w:rsidRPr="002246A8">
        <w:rPr>
          <w:rFonts w:eastAsia="Calibri"/>
          <w:szCs w:val="28"/>
          <w:lang w:eastAsia="en-US"/>
        </w:rPr>
        <w:t xml:space="preserve">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bookmarkStart w:id="3" w:name="Par2"/>
      <w:bookmarkEnd w:id="3"/>
      <w:r w:rsidRPr="002246A8">
        <w:rPr>
          <w:rFonts w:eastAsia="Calibri"/>
          <w:szCs w:val="28"/>
          <w:lang w:eastAsia="en-US"/>
        </w:rPr>
        <w:t>5.2. </w:t>
      </w:r>
      <w:r w:rsidRPr="002246A8">
        <w:t>Заявитель должен соответствовать следующим требованиям: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1) не находиться в процессе ликвидации, реорганизации, банкротства, деятельность заявителя не должна быть приостановлена в порядке, предусмотренном законодательством Российской Федерации;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2) владеть на любом законном основании имуществом, необходимым для оказания услуг, являющихся предметом аукциона: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rPr>
          <w:szCs w:val="28"/>
        </w:rPr>
        <w:t xml:space="preserve">- </w:t>
      </w:r>
      <w:r w:rsidRPr="002246A8">
        <w:t>транспортными средствами, необходимыми для перемещения задержанного транспортного средства на специализированную стоянку.</w:t>
      </w:r>
    </w:p>
    <w:p w:rsidR="002246A8" w:rsidRPr="002246A8" w:rsidRDefault="002246A8" w:rsidP="002246A8">
      <w:pPr>
        <w:jc w:val="both"/>
        <w:outlineLvl w:val="0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  <w:r w:rsidRPr="002246A8">
        <w:t>6. Порядок и срок отзыва заявок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Заявитель вправе отозвать и изменить заявку в любое время до окончания срока подачи заявок.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  <w:r w:rsidRPr="002246A8">
        <w:t>7. Условия и форма договора, заключаемого по результатам аукциона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lastRenderedPageBreak/>
        <w:t>По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 сроком на 3 года. Форма договора, заключаемого по результатам аукциона, утверждена приложением № 2 к настоящей документации.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  <w:r w:rsidRPr="002246A8">
        <w:rPr>
          <w:rFonts w:eastAsia="Calibri"/>
          <w:szCs w:val="28"/>
          <w:lang w:eastAsia="en-US"/>
        </w:rPr>
        <w:t>8. С</w:t>
      </w:r>
      <w:r w:rsidRPr="002246A8">
        <w:t xml:space="preserve">рок, в течение которого победители должны быть включены в Реестр исполнителей услуг по перемещению задержанных транспортных средств на специализированную стоянку и (или) хранению задержанных транспортных средств на специализированных стоянках и их возврату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  <w:r w:rsidRPr="002246A8">
        <w:t>(далее – Реестр).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8.1. 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организатора аукциона и направляется органу исполнительной власти Омской области, уполномоченному на реализацию государственной политики в сфере транспорта и дорожного хозяйства (далее - уполномоченный орган).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8.2. Основанием для расторжения договора является неоднократное неисполнение победителем аукциона его условий, иные основания в соответствии с законодательством Российской Федерации.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8.3. Ведение Реестра, размещение информации, включенной в Реестр, на официальном сайте уполномоченного органа в информационно-телекоммуникационной сети "Интернет" и его актуализация осуществляются уполномоченным органом.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  <w:r w:rsidRPr="002246A8">
        <w:t>9. Порядок внесения изменений в документацию об аукционе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 xml:space="preserve">9.1. Организатор аукциона вправе принять решение о внесении изменений в документацию об аукционе не позднее, чем за 2 календарных дня до дня окончания срока подачи заявок.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 xml:space="preserve">В течение 1 рабочего дня со дня принятия указанного </w:t>
      </w:r>
      <w:proofErr w:type="gramStart"/>
      <w:r w:rsidRPr="002246A8">
        <w:t>решения</w:t>
      </w:r>
      <w:proofErr w:type="gramEnd"/>
      <w:r w:rsidRPr="002246A8">
        <w:t xml:space="preserve"> внесенные изменения размещаются организатором аукциона на официальном сайте организатора аукциона в порядке, установленном для размещения извещения о проведении аукциона.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46A8">
        <w:t xml:space="preserve">При этом срок подачи заявок должен быть продлен таким образом, чтобы </w:t>
      </w:r>
      <w:proofErr w:type="gramStart"/>
      <w:r w:rsidRPr="002246A8">
        <w:t>с даты размещения</w:t>
      </w:r>
      <w:proofErr w:type="gramEnd"/>
      <w:r w:rsidRPr="002246A8">
        <w:t xml:space="preserve"> на официальном сайте организатора аукциона изменений, внесенных в документацию об аукционе, до даты окончания срока подачи заявок, этот срок составлял не менее 15 календарных дней.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46A8" w:rsidRPr="002246A8" w:rsidRDefault="002246A8" w:rsidP="002246A8">
      <w:pPr>
        <w:ind w:firstLine="709"/>
        <w:jc w:val="center"/>
      </w:pPr>
      <w:r w:rsidRPr="002246A8">
        <w:rPr>
          <w:lang w:eastAsia="ar-SA"/>
        </w:rPr>
        <w:t xml:space="preserve">10. </w:t>
      </w:r>
      <w:r w:rsidRPr="002246A8">
        <w:t>Адрес, дата и время начала вскрытия конвертов с заявками, окончание рассмотрения комиссией заявок</w:t>
      </w:r>
    </w:p>
    <w:p w:rsidR="002246A8" w:rsidRPr="002246A8" w:rsidRDefault="002246A8" w:rsidP="002246A8">
      <w:pPr>
        <w:ind w:firstLine="709"/>
        <w:jc w:val="both"/>
      </w:pPr>
    </w:p>
    <w:p w:rsidR="002246A8" w:rsidRPr="002246A8" w:rsidRDefault="002246A8" w:rsidP="002246A8">
      <w:pPr>
        <w:ind w:firstLine="709"/>
        <w:jc w:val="both"/>
        <w:rPr>
          <w:szCs w:val="28"/>
        </w:rPr>
      </w:pPr>
      <w:r w:rsidRPr="002246A8">
        <w:t xml:space="preserve">10.1. Вскрытие конвертов с заявками осуществляется 10.12.2024 в 11.00 часов (местное время) по адресу: </w:t>
      </w:r>
      <w:r w:rsidRPr="002246A8">
        <w:rPr>
          <w:szCs w:val="28"/>
        </w:rPr>
        <w:t xml:space="preserve">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</w:t>
      </w:r>
      <w:r w:rsidRPr="002246A8">
        <w:rPr>
          <w:szCs w:val="28"/>
        </w:rPr>
        <w:lastRenderedPageBreak/>
        <w:t xml:space="preserve">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 xml:space="preserve">. Русская Поляна, ул. Комсомольская, 59, этаж 2, кабинет 23. </w:t>
      </w:r>
      <w:r w:rsidRPr="002246A8">
        <w:t>Окончание рассмотрения комиссией заявок</w:t>
      </w:r>
      <w:r w:rsidRPr="002246A8">
        <w:rPr>
          <w:b/>
        </w:rPr>
        <w:t xml:space="preserve">: </w:t>
      </w:r>
      <w:r w:rsidRPr="002246A8">
        <w:t>10.12.2024 в 17.00 часов (местное время)</w:t>
      </w:r>
    </w:p>
    <w:p w:rsidR="002246A8" w:rsidRPr="002246A8" w:rsidRDefault="002246A8" w:rsidP="002246A8">
      <w:pPr>
        <w:ind w:firstLine="709"/>
        <w:jc w:val="both"/>
        <w:rPr>
          <w:szCs w:val="28"/>
        </w:rPr>
      </w:pPr>
    </w:p>
    <w:p w:rsidR="002246A8" w:rsidRPr="002246A8" w:rsidRDefault="002246A8" w:rsidP="002246A8">
      <w:pPr>
        <w:ind w:firstLine="709"/>
        <w:jc w:val="center"/>
        <w:rPr>
          <w:sz w:val="36"/>
        </w:rPr>
      </w:pPr>
      <w:r w:rsidRPr="002246A8">
        <w:rPr>
          <w:szCs w:val="28"/>
        </w:rPr>
        <w:t>11. Дата, время, место проведения аукциона и подведение его итогов.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246A8">
        <w:rPr>
          <w:sz w:val="24"/>
        </w:rPr>
        <w:t xml:space="preserve">     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46A8">
        <w:rPr>
          <w:szCs w:val="28"/>
        </w:rPr>
        <w:t>11.1. Аукцион проводится организатором аукциона в присутствии членов комиссии и участников аукциона 11.12.2024 г.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rPr>
          <w:lang w:eastAsia="ar-SA"/>
        </w:rPr>
        <w:t xml:space="preserve">Время начала проведения аукциона: 15 часов 30 минут (время местное). Аукцион проводится по адресу: </w:t>
      </w:r>
      <w:r w:rsidRPr="002246A8">
        <w:rPr>
          <w:szCs w:val="28"/>
        </w:rPr>
        <w:t xml:space="preserve">646780, Омская область, </w:t>
      </w:r>
      <w:proofErr w:type="gramStart"/>
      <w:r w:rsidRPr="002246A8">
        <w:rPr>
          <w:szCs w:val="28"/>
        </w:rPr>
        <w:t>Русско-Полянский</w:t>
      </w:r>
      <w:proofErr w:type="gramEnd"/>
      <w:r w:rsidRPr="002246A8">
        <w:rPr>
          <w:szCs w:val="28"/>
        </w:rPr>
        <w:t xml:space="preserve"> район, </w:t>
      </w: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Поляна, ул. Комсомольская, 59, этаж 1, зал заседаний</w:t>
      </w:r>
      <w:r w:rsidRPr="002246A8">
        <w:t>.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 xml:space="preserve">11.2. </w:t>
      </w:r>
      <w:r w:rsidRPr="002246A8">
        <w:rPr>
          <w:rFonts w:eastAsia="Calibri"/>
          <w:bCs/>
          <w:szCs w:val="28"/>
          <w:lang w:eastAsia="en-US"/>
        </w:rPr>
        <w:t xml:space="preserve">Не позднее следующего рабочего дня после дня проведения аукциона, протокол проведения аукциона размещается организатором аукциона на официальном сайте </w:t>
      </w:r>
      <w:hyperlink r:id="rId10" w:history="1">
        <w:r w:rsidRPr="002246A8">
          <w:rPr>
            <w:color w:val="0000FF"/>
            <w:u w:val="single"/>
            <w:lang w:eastAsia="ar-SA"/>
          </w:rPr>
          <w:t>https://russkaya-polyana-r52.gosweb.gosuslugi.ru/</w:t>
        </w:r>
      </w:hyperlink>
      <w:r w:rsidRPr="002246A8">
        <w:rPr>
          <w:lang w:eastAsia="ar-SA"/>
        </w:rPr>
        <w:t>.</w:t>
      </w:r>
      <w:r w:rsidRPr="002246A8">
        <w:t xml:space="preserve">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2246A8" w:rsidRPr="002246A8" w:rsidRDefault="002246A8" w:rsidP="002246A8">
      <w:pPr>
        <w:jc w:val="right"/>
        <w:outlineLvl w:val="0"/>
        <w:rPr>
          <w:sz w:val="24"/>
        </w:rPr>
      </w:pPr>
    </w:p>
    <w:p w:rsidR="002246A8" w:rsidRPr="002246A8" w:rsidRDefault="002246A8" w:rsidP="002246A8">
      <w:pPr>
        <w:jc w:val="right"/>
        <w:outlineLvl w:val="0"/>
        <w:rPr>
          <w:szCs w:val="28"/>
        </w:rPr>
      </w:pPr>
      <w:r w:rsidRPr="002246A8">
        <w:rPr>
          <w:szCs w:val="28"/>
        </w:rPr>
        <w:t xml:space="preserve">Приложение № 1 </w:t>
      </w:r>
    </w:p>
    <w:p w:rsidR="002246A8" w:rsidRPr="002246A8" w:rsidRDefault="002246A8" w:rsidP="002246A8">
      <w:pPr>
        <w:jc w:val="right"/>
        <w:outlineLvl w:val="0"/>
        <w:rPr>
          <w:szCs w:val="28"/>
        </w:rPr>
      </w:pPr>
      <w:r w:rsidRPr="002246A8">
        <w:rPr>
          <w:szCs w:val="28"/>
        </w:rPr>
        <w:t>к документации об аукционе</w:t>
      </w:r>
    </w:p>
    <w:p w:rsidR="002246A8" w:rsidRPr="002246A8" w:rsidRDefault="002246A8" w:rsidP="002246A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2246A8" w:rsidRPr="002246A8" w:rsidRDefault="002246A8" w:rsidP="002246A8">
      <w:pPr>
        <w:autoSpaceDE w:val="0"/>
        <w:autoSpaceDN w:val="0"/>
        <w:adjustRightInd w:val="0"/>
        <w:jc w:val="center"/>
        <w:rPr>
          <w:b/>
          <w:sz w:val="24"/>
        </w:rPr>
      </w:pPr>
      <w:r w:rsidRPr="002246A8">
        <w:rPr>
          <w:b/>
          <w:sz w:val="24"/>
        </w:rPr>
        <w:t>ЗАЯВКА</w:t>
      </w:r>
    </w:p>
    <w:p w:rsidR="002246A8" w:rsidRPr="002246A8" w:rsidRDefault="002246A8" w:rsidP="002246A8">
      <w:pPr>
        <w:autoSpaceDE w:val="0"/>
        <w:autoSpaceDN w:val="0"/>
        <w:adjustRightInd w:val="0"/>
        <w:jc w:val="center"/>
        <w:rPr>
          <w:sz w:val="24"/>
        </w:rPr>
      </w:pPr>
      <w:r w:rsidRPr="002246A8">
        <w:rPr>
          <w:b/>
          <w:sz w:val="24"/>
        </w:rPr>
        <w:t>НА УЧАСТИЕ В АУКЦИОНЕ ПО ПЕРЕМЕЩЕНИЮ ЗАДЕРЖАННЫХ ТРАНСПОРТНЫХ СРЕДСТВ НА СПЕЦИАЛИЗИРОВАННУЮ СТОЯНКУ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46A8">
        <w:rPr>
          <w:szCs w:val="28"/>
        </w:rPr>
        <w:t>Полное и сокращенное наименование      юридического     лица: ___________________________________________________________________</w:t>
      </w:r>
      <w:r w:rsidRPr="002246A8">
        <w:rPr>
          <w:szCs w:val="28"/>
        </w:rPr>
        <w:br/>
        <w:t xml:space="preserve">          ОГРН/ИНН ___________________________________________________________________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46A8">
        <w:t xml:space="preserve">местонахождение </w:t>
      </w:r>
      <w:r w:rsidRPr="002246A8">
        <w:rPr>
          <w:szCs w:val="28"/>
        </w:rPr>
        <w:t>юридического лица: ___________________________________________________________________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  <w:r w:rsidRPr="002246A8">
        <w:rPr>
          <w:szCs w:val="28"/>
        </w:rPr>
        <w:t>___________________________________________________________________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>Для индивидуального предпринимателя: фамилия, имя, отчество (при наличии):___________________________________________________________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 xml:space="preserve"> паспортные данные:____________________________________________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</w:pPr>
      <w:r w:rsidRPr="002246A8">
        <w:t>___________________________________________________________________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 xml:space="preserve"> место жительства:______________________________________________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</w:pPr>
      <w:r w:rsidRPr="002246A8">
        <w:t>___________________________________________________________________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</w:pPr>
      <w:r w:rsidRPr="002246A8">
        <w:t xml:space="preserve">ИНН:  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46A8">
        <w:rPr>
          <w:szCs w:val="28"/>
        </w:rPr>
        <w:t>Почтовый адрес заявителя: 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  <w:r w:rsidRPr="002246A8">
        <w:rPr>
          <w:szCs w:val="28"/>
        </w:rPr>
        <w:t>___________________________________________________________________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46A8">
        <w:t>номер контактного телефона заявителя</w:t>
      </w:r>
      <w:r w:rsidRPr="002246A8">
        <w:rPr>
          <w:szCs w:val="28"/>
        </w:rPr>
        <w:t xml:space="preserve"> ____________________________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  <w:r w:rsidRPr="002246A8">
        <w:rPr>
          <w:szCs w:val="28"/>
        </w:rPr>
        <w:t>Приложение: на ____________________ листах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  <w:r w:rsidRPr="002246A8">
        <w:rPr>
          <w:rFonts w:eastAsia="Calibri"/>
          <w:lang w:eastAsia="en-US"/>
        </w:rPr>
        <w:t xml:space="preserve">                            (цифрами, прописью)</w:t>
      </w: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  <w:r w:rsidRPr="002246A8">
        <w:rPr>
          <w:szCs w:val="28"/>
        </w:rPr>
        <w:t>Заявитель/представитель заявителя ____________/____________________/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</w:pPr>
      <w:r w:rsidRPr="002246A8">
        <w:t xml:space="preserve">                                                                                                 (подпись)                    (расшифровка подписи)</w:t>
      </w: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2246A8" w:rsidRPr="002246A8" w:rsidRDefault="002246A8" w:rsidP="002246A8">
      <w:pPr>
        <w:autoSpaceDE w:val="0"/>
        <w:autoSpaceDN w:val="0"/>
        <w:adjustRightInd w:val="0"/>
        <w:jc w:val="both"/>
        <w:rPr>
          <w:szCs w:val="28"/>
        </w:rPr>
      </w:pPr>
      <w:r w:rsidRPr="002246A8">
        <w:rPr>
          <w:szCs w:val="28"/>
        </w:rPr>
        <w:t xml:space="preserve">Дата «___» __________ 20    года              </w:t>
      </w:r>
    </w:p>
    <w:p w:rsidR="002246A8" w:rsidRPr="002246A8" w:rsidRDefault="002246A8" w:rsidP="002246A8">
      <w:pPr>
        <w:autoSpaceDE w:val="0"/>
        <w:autoSpaceDN w:val="0"/>
        <w:adjustRightInd w:val="0"/>
        <w:jc w:val="right"/>
      </w:pPr>
    </w:p>
    <w:p w:rsidR="002246A8" w:rsidRPr="002246A8" w:rsidRDefault="002246A8" w:rsidP="002246A8">
      <w:pPr>
        <w:autoSpaceDE w:val="0"/>
        <w:autoSpaceDN w:val="0"/>
        <w:adjustRightInd w:val="0"/>
        <w:jc w:val="right"/>
      </w:pPr>
      <w:r w:rsidRPr="002246A8">
        <w:t>М.П. (при наличии)</w:t>
      </w:r>
    </w:p>
    <w:p w:rsidR="002246A8" w:rsidRPr="002246A8" w:rsidRDefault="002246A8" w:rsidP="002246A8">
      <w:pPr>
        <w:autoSpaceDE w:val="0"/>
        <w:autoSpaceDN w:val="0"/>
        <w:adjustRightInd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</w:pPr>
    </w:p>
    <w:p w:rsidR="002246A8" w:rsidRPr="002246A8" w:rsidRDefault="002246A8" w:rsidP="002246A8">
      <w:pPr>
        <w:jc w:val="right"/>
        <w:outlineLvl w:val="0"/>
        <w:rPr>
          <w:szCs w:val="28"/>
        </w:rPr>
      </w:pPr>
      <w:r w:rsidRPr="002246A8">
        <w:rPr>
          <w:szCs w:val="28"/>
        </w:rPr>
        <w:t xml:space="preserve">Приложение № 2 </w:t>
      </w:r>
    </w:p>
    <w:p w:rsidR="002246A8" w:rsidRPr="002246A8" w:rsidRDefault="002246A8" w:rsidP="002246A8">
      <w:pPr>
        <w:jc w:val="right"/>
        <w:outlineLvl w:val="0"/>
        <w:rPr>
          <w:szCs w:val="28"/>
        </w:rPr>
      </w:pPr>
      <w:r w:rsidRPr="002246A8">
        <w:rPr>
          <w:szCs w:val="28"/>
        </w:rPr>
        <w:t>к документации об аукционе</w:t>
      </w:r>
    </w:p>
    <w:p w:rsidR="002246A8" w:rsidRPr="002246A8" w:rsidRDefault="002246A8" w:rsidP="002246A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246A8" w:rsidRPr="002246A8" w:rsidRDefault="002246A8" w:rsidP="002246A8">
      <w:pPr>
        <w:widowControl w:val="0"/>
        <w:shd w:val="clear" w:color="auto" w:fill="FFFFFF"/>
        <w:ind w:left="284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ДОГОВОР</w:t>
      </w:r>
    </w:p>
    <w:p w:rsidR="002246A8" w:rsidRPr="002246A8" w:rsidRDefault="002246A8" w:rsidP="002246A8">
      <w:pPr>
        <w:widowControl w:val="0"/>
        <w:shd w:val="clear" w:color="auto" w:fill="FFFFFF"/>
        <w:tabs>
          <w:tab w:val="left" w:pos="851"/>
          <w:tab w:val="left" w:pos="8789"/>
        </w:tabs>
        <w:ind w:left="284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на осуществление деятельности по перемещению задержанных транспортных средств на специализированную стоянку</w:t>
      </w:r>
    </w:p>
    <w:p w:rsidR="002246A8" w:rsidRPr="002246A8" w:rsidRDefault="002246A8" w:rsidP="002246A8">
      <w:pPr>
        <w:widowControl w:val="0"/>
        <w:shd w:val="clear" w:color="auto" w:fill="FFFFFF"/>
        <w:ind w:left="284"/>
        <w:jc w:val="center"/>
        <w:textAlignment w:val="baseline"/>
        <w:rPr>
          <w:b/>
          <w:sz w:val="10"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left="284"/>
        <w:jc w:val="both"/>
        <w:textAlignment w:val="baseline"/>
        <w:rPr>
          <w:szCs w:val="28"/>
        </w:rPr>
      </w:pPr>
      <w:proofErr w:type="spellStart"/>
      <w:r w:rsidRPr="002246A8">
        <w:rPr>
          <w:szCs w:val="28"/>
        </w:rPr>
        <w:t>р.п</w:t>
      </w:r>
      <w:proofErr w:type="spellEnd"/>
      <w:r w:rsidRPr="002246A8">
        <w:rPr>
          <w:szCs w:val="28"/>
        </w:rPr>
        <w:t>. Русская Поляна                                                  «____» _________ 20___ г.</w:t>
      </w:r>
    </w:p>
    <w:p w:rsidR="002246A8" w:rsidRPr="002246A8" w:rsidRDefault="002246A8" w:rsidP="002246A8">
      <w:pPr>
        <w:widowControl w:val="0"/>
        <w:shd w:val="clear" w:color="auto" w:fill="FFFFFF"/>
        <w:ind w:left="284"/>
        <w:textAlignment w:val="baseline"/>
        <w:rPr>
          <w:b/>
          <w:sz w:val="16"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left="284"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Администрация Русско-Полянского муниципального района Омской области (далее – администрация) в лице ____________________________</w:t>
      </w:r>
      <w:proofErr w:type="gramStart"/>
      <w:r w:rsidRPr="002246A8">
        <w:rPr>
          <w:szCs w:val="28"/>
        </w:rPr>
        <w:t xml:space="preserve"> ,</w:t>
      </w:r>
      <w:proofErr w:type="gramEnd"/>
      <w:r w:rsidRPr="002246A8">
        <w:rPr>
          <w:szCs w:val="28"/>
        </w:rPr>
        <w:t xml:space="preserve"> действующего на основании______________________, именуемое в дальнейшем «Уполномоченный орган» с одной стороны и ________________________________, действующего на основании _____________________________________, именуемый в дальнейшем «Уполномоченная организация», совместно именуемые «Стороны», на основании протокола аукциона на понижение цены на право заключения договоров на осуществление деятельности по перемещению задержанных транспортных средств на специализированную стоянку от ___________ г. № ___, заключили настоящий Договор на осуществление деятельности по перемещению  задержанных транспортных средств на специализированную стоянку (далее – Договор).</w:t>
      </w:r>
    </w:p>
    <w:p w:rsidR="002246A8" w:rsidRPr="002246A8" w:rsidRDefault="002246A8" w:rsidP="002246A8">
      <w:pPr>
        <w:widowControl w:val="0"/>
        <w:shd w:val="clear" w:color="auto" w:fill="FFFFFF"/>
        <w:ind w:left="284"/>
        <w:jc w:val="center"/>
        <w:textAlignment w:val="baseline"/>
        <w:rPr>
          <w:b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1. Предмет Договора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textAlignment w:val="baseline"/>
        <w:rPr>
          <w:color w:val="000000"/>
          <w:szCs w:val="28"/>
        </w:rPr>
      </w:pPr>
      <w:r w:rsidRPr="002246A8">
        <w:rPr>
          <w:szCs w:val="28"/>
        </w:rPr>
        <w:t xml:space="preserve">1.1 </w:t>
      </w:r>
      <w:r w:rsidRPr="002246A8">
        <w:rPr>
          <w:color w:val="000000"/>
          <w:szCs w:val="28"/>
        </w:rPr>
        <w:t>Настоящий договор является безвозмездным.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1.2. </w:t>
      </w:r>
      <w:proofErr w:type="gramStart"/>
      <w:r w:rsidRPr="002246A8">
        <w:rPr>
          <w:szCs w:val="28"/>
        </w:rPr>
        <w:t xml:space="preserve">Уполномоченная организация в соответствии со статьей 27.13 Кодекса Российской Федерации об административных правонарушениях от 30.12.2001 № 195 – ФЗ (далее – статья 27.13 Кодекса), Законом Омской области от 07.06.2012 г. № 1452-ОЗ «О порядке перемещения транспортных средств на специализированную стоянку, их хранения, перемещения и </w:t>
      </w:r>
      <w:r w:rsidRPr="002246A8">
        <w:rPr>
          <w:szCs w:val="28"/>
        </w:rPr>
        <w:lastRenderedPageBreak/>
        <w:t xml:space="preserve">хранения, возврата транспортных средств» (далее – Закон Омской области № 1452-ОЗ) и постановлением </w:t>
      </w:r>
      <w:r w:rsidRPr="002246A8">
        <w:rPr>
          <w:rFonts w:eastAsia="Calibri"/>
          <w:szCs w:val="26"/>
          <w:lang w:eastAsia="en-US"/>
        </w:rPr>
        <w:t>Правительства Омской области от 12.07.2012 № 364-п «О мерах по</w:t>
      </w:r>
      <w:proofErr w:type="gramEnd"/>
      <w:r w:rsidRPr="002246A8">
        <w:rPr>
          <w:rFonts w:eastAsia="Calibri"/>
          <w:szCs w:val="26"/>
          <w:lang w:eastAsia="en-US"/>
        </w:rPr>
        <w:t xml:space="preserve"> реализации Закона Омской области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  <w:r w:rsidRPr="002246A8">
        <w:rPr>
          <w:szCs w:val="28"/>
        </w:rPr>
        <w:t xml:space="preserve">  (далее – Постановление № 364-п) осуществляет: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1) перемещение на территории </w:t>
      </w:r>
      <w:proofErr w:type="gramStart"/>
      <w:r w:rsidRPr="002246A8">
        <w:rPr>
          <w:szCs w:val="28"/>
        </w:rPr>
        <w:t>Русско-Полянского</w:t>
      </w:r>
      <w:proofErr w:type="gramEnd"/>
      <w:r w:rsidRPr="002246A8">
        <w:rPr>
          <w:szCs w:val="28"/>
        </w:rPr>
        <w:t xml:space="preserve"> муниципального района Омской области задержанных транспортных средств на специализированную стоянку транспортным средством, указанным в Таблице 1: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p w:rsidR="002246A8" w:rsidRPr="002246A8" w:rsidRDefault="002246A8" w:rsidP="002246A8">
      <w:pPr>
        <w:widowControl w:val="0"/>
        <w:shd w:val="clear" w:color="auto" w:fill="FFFFFF"/>
        <w:ind w:left="284" w:firstLine="709"/>
        <w:jc w:val="right"/>
        <w:textAlignment w:val="baseline"/>
        <w:rPr>
          <w:szCs w:val="28"/>
        </w:rPr>
      </w:pPr>
      <w:r w:rsidRPr="002246A8">
        <w:rPr>
          <w:szCs w:val="28"/>
        </w:rPr>
        <w:t>Таблица 1</w:t>
      </w:r>
    </w:p>
    <w:tbl>
      <w:tblPr>
        <w:tblW w:w="95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565"/>
        <w:gridCol w:w="2315"/>
        <w:gridCol w:w="3884"/>
      </w:tblGrid>
      <w:tr w:rsidR="002246A8" w:rsidRPr="002246A8" w:rsidTr="007B4541">
        <w:trPr>
          <w:trHeight w:val="811"/>
        </w:trPr>
        <w:tc>
          <w:tcPr>
            <w:tcW w:w="753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 xml:space="preserve">№ </w:t>
            </w:r>
            <w:proofErr w:type="gramStart"/>
            <w:r w:rsidRPr="002246A8">
              <w:rPr>
                <w:sz w:val="24"/>
              </w:rPr>
              <w:t>п</w:t>
            </w:r>
            <w:proofErr w:type="gramEnd"/>
            <w:r w:rsidRPr="002246A8">
              <w:rPr>
                <w:sz w:val="24"/>
              </w:rPr>
              <w:t>/п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Марка, модель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Государственный регистрационный знак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  <w:lang w:val="en-US"/>
              </w:rPr>
              <w:t xml:space="preserve">VIN </w:t>
            </w:r>
            <w:r w:rsidRPr="002246A8">
              <w:rPr>
                <w:sz w:val="24"/>
              </w:rPr>
              <w:t>номер</w:t>
            </w:r>
          </w:p>
        </w:tc>
      </w:tr>
      <w:tr w:rsidR="002246A8" w:rsidRPr="002246A8" w:rsidTr="007B4541">
        <w:trPr>
          <w:trHeight w:val="55"/>
        </w:trPr>
        <w:tc>
          <w:tcPr>
            <w:tcW w:w="753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4</w:t>
            </w:r>
          </w:p>
        </w:tc>
      </w:tr>
      <w:tr w:rsidR="002246A8" w:rsidRPr="002246A8" w:rsidTr="007B4541">
        <w:trPr>
          <w:trHeight w:val="283"/>
        </w:trPr>
        <w:tc>
          <w:tcPr>
            <w:tcW w:w="753" w:type="dxa"/>
            <w:shd w:val="clear" w:color="auto" w:fill="auto"/>
            <w:vAlign w:val="center"/>
          </w:tcPr>
          <w:p w:rsidR="002246A8" w:rsidRPr="002246A8" w:rsidRDefault="002246A8" w:rsidP="002246A8">
            <w:pPr>
              <w:widowControl w:val="0"/>
              <w:ind w:left="284"/>
              <w:jc w:val="center"/>
              <w:textAlignment w:val="baseline"/>
              <w:rPr>
                <w:sz w:val="24"/>
              </w:rPr>
            </w:pPr>
            <w:r w:rsidRPr="002246A8">
              <w:rPr>
                <w:sz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2246A8" w:rsidRPr="002246A8" w:rsidRDefault="002246A8" w:rsidP="002246A8">
            <w:pPr>
              <w:widowControl w:val="0"/>
              <w:ind w:left="284" w:firstLine="2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2246A8" w:rsidRPr="002246A8" w:rsidRDefault="002246A8" w:rsidP="002246A8">
            <w:pPr>
              <w:widowControl w:val="0"/>
              <w:ind w:left="284" w:firstLine="2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2246A8" w:rsidRPr="002246A8" w:rsidRDefault="002246A8" w:rsidP="002246A8">
            <w:pPr>
              <w:ind w:left="284"/>
              <w:jc w:val="center"/>
              <w:rPr>
                <w:sz w:val="24"/>
                <w:lang w:val="en-US"/>
              </w:rPr>
            </w:pPr>
          </w:p>
        </w:tc>
      </w:tr>
    </w:tbl>
    <w:p w:rsidR="002246A8" w:rsidRPr="002246A8" w:rsidRDefault="002246A8" w:rsidP="002246A8">
      <w:pPr>
        <w:widowControl w:val="0"/>
        <w:shd w:val="clear" w:color="auto" w:fill="FFFFFF"/>
        <w:ind w:left="284" w:firstLine="709"/>
        <w:jc w:val="both"/>
        <w:textAlignment w:val="baseline"/>
        <w:rPr>
          <w:sz w:val="24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1.3. Уполномоченная организация осуществляет деятельность по перемещению задержанных транспортных средств на специализированную стоянку на платной основе.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proofErr w:type="gramStart"/>
      <w:r w:rsidRPr="002246A8">
        <w:rPr>
          <w:szCs w:val="28"/>
        </w:rPr>
        <w:t>Оплата стоимости перемещения задержанных транспортных средств на специализированную стоянку и их возврат осуществляется по тарифу, установленному приказом региональной энергетической комиссии – Приказом Региональной энергетической комиссией Омской области от 17 ноября 2022 г. № 295/62 «Об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</w:t>
      </w:r>
      <w:proofErr w:type="gramEnd"/>
      <w:r w:rsidRPr="002246A8">
        <w:rPr>
          <w:szCs w:val="28"/>
        </w:rPr>
        <w:t>». И по результатам аукциона установлено: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721"/>
        <w:gridCol w:w="3733"/>
      </w:tblGrid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Категории транспортных средств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Тарифы на перемещение одного задержанного транспортного средства в пределах населенного пункта, руб.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Тарифы на перемещение одного задержанного транспортного средства за пределами населенного пункта, руб./</w:t>
            </w:r>
            <w:proofErr w:type="gramStart"/>
            <w:r w:rsidRPr="002246A8">
              <w:rPr>
                <w:szCs w:val="28"/>
              </w:rPr>
              <w:t>км</w:t>
            </w:r>
            <w:proofErr w:type="gramEnd"/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46A8">
              <w:rPr>
                <w:szCs w:val="28"/>
              </w:rPr>
              <w:t>3</w:t>
            </w: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до 1 тонны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от 1 до 3,5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lastRenderedPageBreak/>
              <w:t>Транспортные средства массой от 3,5 до 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от 5 до 7,5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246A8" w:rsidRPr="002246A8" w:rsidTr="007B45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46A8">
              <w:rPr>
                <w:szCs w:val="28"/>
              </w:rPr>
              <w:t>Транспортные средства массой свыше 7,5 тонн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A8" w:rsidRPr="002246A8" w:rsidRDefault="002246A8" w:rsidP="002246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2246A8" w:rsidRPr="002246A8" w:rsidRDefault="002246A8" w:rsidP="002246A8">
      <w:pPr>
        <w:widowControl w:val="0"/>
        <w:shd w:val="clear" w:color="auto" w:fill="FFFFFF"/>
        <w:jc w:val="both"/>
        <w:textAlignment w:val="baseline"/>
        <w:rPr>
          <w:b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2. Права и обязанности Уполномоченного органа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2.1. Уполномоченный орган вправе направлять, запрашивать и получать от Уполномоченной организации информацию и документы, связанную с осуществляемой ею деятельностью в рамках статьи 27.13 Кодекса, Закона Омской области № 1452-ОЗ, Постановления № 364-п и настоящего Договора.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2.2. Уполномоченный орган обязан: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2.2.1. Осуществлять </w:t>
      </w:r>
      <w:proofErr w:type="gramStart"/>
      <w:r w:rsidRPr="002246A8">
        <w:rPr>
          <w:szCs w:val="28"/>
        </w:rPr>
        <w:t>контроль за</w:t>
      </w:r>
      <w:proofErr w:type="gramEnd"/>
      <w:r w:rsidRPr="002246A8">
        <w:rPr>
          <w:szCs w:val="28"/>
        </w:rPr>
        <w:t xml:space="preserve"> деятельностью Уполномоченной организации по перемещению задержанных транспортных средств на специализированную стоянку в рамках статьи 27.13 Кодекса, Закона Омской области № 1452-ОЗ, Постановления № 364-п и настоящего Договора, путем: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proofErr w:type="gramStart"/>
      <w:r w:rsidRPr="002246A8">
        <w:rPr>
          <w:szCs w:val="28"/>
        </w:rPr>
        <w:t>1) проведения выездных или документарных контрольных мероприятий, в том числе при рассмотрении или по результатам рассмотрения обращений граждан, юридических лиц (индивидуальных предпринимателей) или органов государственной власти (органов местного самоуправления) в части соблюдения порядка перемещения задержанных транспортных средств на специализированную стоянку, порядка взимания платы за перемещение задержанных транспортных средств на специализированную стоянку;</w:t>
      </w:r>
      <w:proofErr w:type="gramEnd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2) выдачи, в случае выявления нарушения, обязательных для исполнения требований об устранении нарушения, с указанием срока такого исполнения.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2.2.2. Рассматривать, в установленные законодательством Российской Федерации сроки обращения, жалобы и предложения Уполномоченной организации, связанные с осуществлением деятельности по перемещению задержанных транспортных средств на специализированную стоянку.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 w:val="18"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3. Права и обязанности Уполномоченной организации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3.1. Уполномоченная организация вправе: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3.1.1. Запрашивать и получать от Уполномоченного органа информацию, связанную с осуществлением деятельности в рамках статьи 27.13 Кодекса, Закона Омской области № 1452-ОЗ, Постановления № 364-п и настоящего Договора.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3.2. Уполномоченная организация обязана: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3.2.1. Обеспечивать соблюдение положений статьи 27.13 Кодекса, Закона Омской области № 1452-ОЗ, Постановления № 364-п, а также </w:t>
      </w:r>
      <w:r w:rsidRPr="002246A8">
        <w:rPr>
          <w:szCs w:val="28"/>
        </w:rPr>
        <w:lastRenderedPageBreak/>
        <w:t>соблюдать условия настоящего Договора.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3.2.2. Представлять (направлять) по запросу Уполномоченного органа информацию и документы, связанную с осуществлением деятельности в рамках статьи 27.13 Кодекса, Закона Омской области № 1452-ОЗ, Постановления № 364-п и настоящего Договора.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3.2.3. В случае изменения адреса, наименования (паспортных данных индивидуального предпринимателя) в течение 10 рабочих дней обратиться в Уполномоченный орган для оформления дополнительного соглашения к настоящему Договору.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 w:val="24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4. Изменение и расторжение Договора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4.1. Изменение и расторжение Договора возможно по соглашению Сторон, если иное не предусмотрено законом или Договором.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4.2. Все изменения к настоящему Договору действительны при условии, что они оформлены дополнительным соглашением и подписаны полномочными представителями обеих Сторон.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4.3. Уполномоченный орган вправе расторгнуть Договор в одностороннем порядке, в случае неоднократного (три и более раз в течение календарного года) нарушения пункта 3.2 настоящего Договора. 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Договор считается расторгнутым по основанию, изложенному в настоящем пункте, по истечении 30 календарных дней с момента направления Уполномоченным органом в адрес Уполномоченной организации уведомления о расторжении Договора.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4.4. Если Уполномоченная организация не приступила к осуществлению деятельности по хранению и возврату в начало срока, установленного пунктом 7.1 настоящего Договора, Уполномоченный орган вправе расторгнуть договор в одностороннем порядке, уведомив об этом Уполномоченную организацию за 5 календарных дней до даты расторжения Договора.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4.5. Если Уполномоченная организация уклоняется от проведения контрольных мероприятий, указанных в пункте 2.2.1 настоящего Договора, инициированных Уполномоченным органом или препятствует проведению таких контрольных мероприятий, Уполномоченный орган вправе расторгнуть договор в одностороннем порядке, уведомив об этом Уполномоченную организацию за 5 календарных дней до даты расторжения договора.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4.6. Все разногласия, противоречия и споры, которые могут возникать между Сторонами из настоящего Договора или в связи с ним, Стороны будут стремиться решить в досудебном порядке. При </w:t>
      </w:r>
      <w:proofErr w:type="gramStart"/>
      <w:r w:rsidRPr="002246A8">
        <w:rPr>
          <w:szCs w:val="28"/>
        </w:rPr>
        <w:t>не достижении</w:t>
      </w:r>
      <w:proofErr w:type="gramEnd"/>
      <w:r w:rsidRPr="002246A8">
        <w:rPr>
          <w:szCs w:val="28"/>
        </w:rPr>
        <w:t xml:space="preserve"> взаимоприемлемого решения Стороны обращаются для разрешения спора в судебные органы.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 w:val="16"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5. Форс-мажор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5.1. </w:t>
      </w:r>
      <w:proofErr w:type="gramStart"/>
      <w:r w:rsidRPr="002246A8">
        <w:rPr>
          <w:szCs w:val="28"/>
        </w:rPr>
        <w:t xml:space="preserve">Стороны не несут ответственность за неисполнение, либо ненадлежащее исполнение обязательств по настоящему Договору, если </w:t>
      </w:r>
      <w:r w:rsidRPr="002246A8">
        <w:rPr>
          <w:szCs w:val="28"/>
        </w:rPr>
        <w:lastRenderedPageBreak/>
        <w:t xml:space="preserve">докажут, что это произошло вследствие наступления обязательств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</w:t>
      </w:r>
      <w:proofErr w:type="gramEnd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5.2. К форс-мажорным обстоятельствам относятся, в частности: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1) военные действия;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2) воздействия сил природы (землетрясения, наводнение и т.д.);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3) решения государственных органов.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5.3. О наступлении форс-мажорных обстоятельств, Стороны должны уведомить друг друга в течение трех рабочих дней с момента их наступления.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5.4. Если такого уведомления не будет сделано в течение 3 рабочих дней, Сторона, подвергшаяся действию обстоятельств непреодолимой силы, лишается права ссылаться на них в свое оправдание.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5.5. В случае возникновения форс-мажорных обстоятельств,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 w:val="16"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6. Ответственность Сторон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6.1. За неисполнение либо ненадлежащее исполнение обязательств по настоящему Договору виновная Сторона несет ответственность на условиях и в порядке, предусмотренную законодательством Российской Федерации и настоящим Договором.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6.2. Уполномоченная организация несет ответственность за достоверность сведений, представляемых Уполномоченному органу.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6.3. Передача Уполномоченной организацией своих прав и обязанностей по настоящему Договору другому лицу полностью или частично не допускается.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6.4.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6.5. Уполномоченная организация несет ответственность за причиненный ею ущерб третьим лицам и имуществу в соответствии с законодательством Российской Федерации.</w:t>
      </w:r>
    </w:p>
    <w:p w:rsidR="002246A8" w:rsidRPr="002246A8" w:rsidRDefault="002246A8" w:rsidP="002246A8">
      <w:pPr>
        <w:widowControl w:val="0"/>
        <w:ind w:firstLine="709"/>
        <w:jc w:val="both"/>
        <w:textAlignment w:val="baseline"/>
        <w:rPr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7. Срок действия Договора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7.1. Настоящий Договор вступает в силу с момента подписания и действует по «___» ________________г. (включительно).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 w:val="14"/>
          <w:szCs w:val="28"/>
        </w:rPr>
      </w:pP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8. Порядок разрешения споров</w:t>
      </w:r>
      <w:bookmarkStart w:id="4" w:name="_ref_1-5cd212a131ac4a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8.1. Все споры и разногласия, которые могут возникнуть между Сторонами, разрешаются путем переговоров, с применением обязательного досудебного претензионного поряд</w:t>
      </w:r>
      <w:bookmarkEnd w:id="4"/>
      <w:r w:rsidRPr="002246A8">
        <w:rPr>
          <w:szCs w:val="28"/>
        </w:rPr>
        <w:t>ка.</w:t>
      </w:r>
      <w:bookmarkStart w:id="5" w:name="_ref_1-e81c522ed85441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 xml:space="preserve">8.2. До предъявления иска, вытекающего из Договора, Сторона, </w:t>
      </w:r>
      <w:r w:rsidRPr="002246A8">
        <w:rPr>
          <w:szCs w:val="28"/>
        </w:rPr>
        <w:lastRenderedPageBreak/>
        <w:t>считающая, что ее права нарушены (далее – заинтересованная сторона), обязана направить другой Стороне письменную претензию.</w:t>
      </w:r>
      <w:bookmarkStart w:id="6" w:name="_ref_1-8f24115eb70d44"/>
      <w:bookmarkEnd w:id="5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8.3.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прилагаться копии документов, подтверждающих изложенные в ней обстоятельства.</w:t>
      </w:r>
      <w:bookmarkEnd w:id="6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bookmarkStart w:id="7" w:name="_ref_1-4aeef93675864c"/>
      <w:r w:rsidRPr="002246A8">
        <w:rPr>
          <w:szCs w:val="28"/>
        </w:rPr>
        <w:t>8.4. 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  <w:bookmarkEnd w:id="7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bookmarkStart w:id="8" w:name="_ref_1-535d3fe3848b47"/>
      <w:r w:rsidRPr="002246A8">
        <w:rPr>
          <w:szCs w:val="28"/>
        </w:rPr>
        <w:t>8.5. В случае неполучения ответа в указанный срок либо несогласия с ответом, заинтересованная Сторона вправе обратиться в суд.</w:t>
      </w:r>
      <w:bookmarkEnd w:id="8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bookmarkStart w:id="9" w:name="_ref_1-60e4bbb8d19548"/>
      <w:r w:rsidRPr="002246A8">
        <w:rPr>
          <w:szCs w:val="28"/>
        </w:rPr>
        <w:t>8.6. Споры, вытекающие из Договора, рассматриваются Арбитражным судом Омской области в соответствии с действующим законодательством Российской Федерации.</w:t>
      </w:r>
      <w:bookmarkEnd w:id="9"/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bookmarkStart w:id="10" w:name="_ref_1-048ccecac95e45"/>
      <w:r w:rsidRPr="002246A8">
        <w:rPr>
          <w:szCs w:val="28"/>
        </w:rPr>
        <w:t>8.7. 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</w:t>
      </w:r>
      <w:bookmarkEnd w:id="10"/>
      <w:r w:rsidRPr="002246A8">
        <w:rPr>
          <w:szCs w:val="28"/>
        </w:rPr>
        <w:t xml:space="preserve"> любым способом, предусмотренным пунктом 9.1 настоящего Договора.</w:t>
      </w:r>
    </w:p>
    <w:p w:rsidR="002246A8" w:rsidRPr="002246A8" w:rsidRDefault="002246A8" w:rsidP="002246A8">
      <w:pPr>
        <w:keepNext/>
        <w:widowControl w:val="0"/>
        <w:ind w:firstLine="709"/>
        <w:jc w:val="both"/>
        <w:outlineLvl w:val="1"/>
        <w:rPr>
          <w:bCs/>
          <w:szCs w:val="28"/>
        </w:rPr>
      </w:pPr>
      <w:r w:rsidRPr="002246A8">
        <w:rPr>
          <w:bCs/>
          <w:szCs w:val="28"/>
        </w:rPr>
        <w:t>8.8.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9. Заключительные положения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9.1. Любая корреспонденция, выдача которой необходима или разрешена в связи с исполнением настоящего Договора, оформляется в письменном виде и направляется одной Стороной другой Стороне заказным почтовым отправлением с уведомлением или по электронной почте на официальный адрес Стороны, указанный в пункте 10 настоящего Договора, или посредством факсимильной связи.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9.2. Окончание срока действия Договора не освобождает Стороны от ответственности за его нарушение.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9.3. При изменении реквизитов Стороны обязаны известить об этом друг друга не позднее 10 рабочих дней с момента такого изменения.</w:t>
      </w:r>
    </w:p>
    <w:p w:rsidR="002246A8" w:rsidRPr="002246A8" w:rsidRDefault="002246A8" w:rsidP="002246A8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2246A8">
        <w:rPr>
          <w:szCs w:val="28"/>
        </w:rPr>
        <w:t>9.4. Настоящий Договор составлен в 2 (двух) экземплярах, имеющих равную юридическую силу, по одному для каждой из Сторон.</w:t>
      </w:r>
    </w:p>
    <w:p w:rsidR="002246A8" w:rsidRPr="002246A8" w:rsidRDefault="002246A8" w:rsidP="002246A8">
      <w:pPr>
        <w:widowControl w:val="0"/>
        <w:shd w:val="clear" w:color="auto" w:fill="FFFFFF"/>
        <w:ind w:left="284"/>
        <w:jc w:val="center"/>
        <w:textAlignment w:val="baseline"/>
        <w:rPr>
          <w:b/>
          <w:szCs w:val="28"/>
        </w:rPr>
      </w:pPr>
      <w:r w:rsidRPr="002246A8">
        <w:rPr>
          <w:b/>
          <w:szCs w:val="28"/>
        </w:rPr>
        <w:t>10. Юридические адреса и подписи сторон</w:t>
      </w:r>
    </w:p>
    <w:p w:rsidR="002246A8" w:rsidRPr="002246A8" w:rsidRDefault="002246A8" w:rsidP="002246A8">
      <w:pPr>
        <w:widowControl w:val="0"/>
        <w:shd w:val="clear" w:color="auto" w:fill="FFFFFF"/>
        <w:ind w:left="284"/>
        <w:jc w:val="center"/>
        <w:textAlignment w:val="baseline"/>
        <w:rPr>
          <w:b/>
          <w:szCs w:val="28"/>
        </w:rPr>
      </w:pPr>
    </w:p>
    <w:tbl>
      <w:tblPr>
        <w:tblW w:w="10347" w:type="dxa"/>
        <w:tblInd w:w="421" w:type="dxa"/>
        <w:tblLook w:val="04A0" w:firstRow="1" w:lastRow="0" w:firstColumn="1" w:lastColumn="0" w:noHBand="0" w:noVBand="1"/>
      </w:tblPr>
      <w:tblGrid>
        <w:gridCol w:w="4961"/>
        <w:gridCol w:w="5386"/>
      </w:tblGrid>
      <w:tr w:rsidR="002246A8" w:rsidRPr="002246A8" w:rsidTr="007B4541">
        <w:tc>
          <w:tcPr>
            <w:tcW w:w="4961" w:type="dxa"/>
            <w:shd w:val="clear" w:color="auto" w:fill="auto"/>
          </w:tcPr>
          <w:p w:rsidR="002246A8" w:rsidRPr="002246A8" w:rsidRDefault="002246A8" w:rsidP="002246A8">
            <w:pPr>
              <w:widowControl w:val="0"/>
              <w:autoSpaceDE w:val="0"/>
              <w:autoSpaceDN w:val="0"/>
              <w:rPr>
                <w:u w:val="single"/>
              </w:rPr>
            </w:pPr>
            <w:r w:rsidRPr="002246A8">
              <w:rPr>
                <w:u w:val="single"/>
              </w:rPr>
              <w:t>Уполномоченный орган:</w:t>
            </w:r>
          </w:p>
          <w:p w:rsidR="002246A8" w:rsidRPr="002246A8" w:rsidRDefault="002246A8" w:rsidP="002246A8">
            <w:pPr>
              <w:widowControl w:val="0"/>
              <w:autoSpaceDE w:val="0"/>
              <w:autoSpaceDN w:val="0"/>
            </w:pPr>
          </w:p>
          <w:p w:rsidR="002246A8" w:rsidRPr="002246A8" w:rsidRDefault="002246A8" w:rsidP="002246A8">
            <w:pPr>
              <w:widowControl w:val="0"/>
              <w:autoSpaceDE w:val="0"/>
              <w:autoSpaceDN w:val="0"/>
            </w:pPr>
            <w:r w:rsidRPr="002246A8">
              <w:t>_________________</w:t>
            </w:r>
          </w:p>
          <w:p w:rsidR="002246A8" w:rsidRPr="002246A8" w:rsidRDefault="002246A8" w:rsidP="002246A8">
            <w:pPr>
              <w:widowControl w:val="0"/>
              <w:autoSpaceDE w:val="0"/>
              <w:autoSpaceDN w:val="0"/>
            </w:pPr>
            <w:r w:rsidRPr="002246A8">
              <w:t>М.П.</w:t>
            </w:r>
          </w:p>
        </w:tc>
        <w:tc>
          <w:tcPr>
            <w:tcW w:w="5386" w:type="dxa"/>
            <w:shd w:val="clear" w:color="auto" w:fill="auto"/>
          </w:tcPr>
          <w:p w:rsidR="002246A8" w:rsidRPr="002246A8" w:rsidRDefault="002246A8" w:rsidP="002246A8">
            <w:pPr>
              <w:widowControl w:val="0"/>
              <w:autoSpaceDE w:val="0"/>
              <w:autoSpaceDN w:val="0"/>
              <w:ind w:left="284"/>
            </w:pPr>
            <w:r w:rsidRPr="002246A8">
              <w:rPr>
                <w:u w:val="single"/>
              </w:rPr>
              <w:t>Уполномоченная организация</w:t>
            </w:r>
          </w:p>
          <w:p w:rsidR="002246A8" w:rsidRPr="002246A8" w:rsidRDefault="002246A8" w:rsidP="002246A8">
            <w:pPr>
              <w:widowControl w:val="0"/>
              <w:autoSpaceDE w:val="0"/>
              <w:autoSpaceDN w:val="0"/>
            </w:pPr>
          </w:p>
          <w:p w:rsidR="002246A8" w:rsidRPr="002246A8" w:rsidRDefault="002246A8" w:rsidP="002246A8">
            <w:pPr>
              <w:widowControl w:val="0"/>
              <w:autoSpaceDE w:val="0"/>
              <w:autoSpaceDN w:val="0"/>
              <w:ind w:left="284"/>
            </w:pPr>
            <w:r w:rsidRPr="002246A8">
              <w:t>___________________ФИО</w:t>
            </w:r>
          </w:p>
          <w:p w:rsidR="002246A8" w:rsidRPr="002246A8" w:rsidRDefault="002246A8" w:rsidP="002246A8">
            <w:pPr>
              <w:widowControl w:val="0"/>
              <w:autoSpaceDE w:val="0"/>
              <w:autoSpaceDN w:val="0"/>
              <w:ind w:left="284"/>
            </w:pPr>
            <w:r w:rsidRPr="002246A8">
              <w:t>М.П.</w:t>
            </w:r>
          </w:p>
        </w:tc>
      </w:tr>
    </w:tbl>
    <w:p w:rsidR="008A322C" w:rsidRDefault="008A322C" w:rsidP="002246A8"/>
    <w:sectPr w:rsidR="008A322C" w:rsidSect="00022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7EF7"/>
    <w:multiLevelType w:val="hybridMultilevel"/>
    <w:tmpl w:val="EC08982E"/>
    <w:lvl w:ilvl="0" w:tplc="84320868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42E91D12"/>
    <w:multiLevelType w:val="multilevel"/>
    <w:tmpl w:val="B6102AFE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41"/>
    <w:rsid w:val="0002236A"/>
    <w:rsid w:val="000E6EB3"/>
    <w:rsid w:val="00117415"/>
    <w:rsid w:val="001A18F5"/>
    <w:rsid w:val="002246A8"/>
    <w:rsid w:val="00320E97"/>
    <w:rsid w:val="004306A2"/>
    <w:rsid w:val="0045468D"/>
    <w:rsid w:val="008238A8"/>
    <w:rsid w:val="008363F9"/>
    <w:rsid w:val="0089618D"/>
    <w:rsid w:val="008A322C"/>
    <w:rsid w:val="00905810"/>
    <w:rsid w:val="00A24C41"/>
    <w:rsid w:val="00AF7AD5"/>
    <w:rsid w:val="00B52E60"/>
    <w:rsid w:val="00C064F6"/>
    <w:rsid w:val="00CA0C2A"/>
    <w:rsid w:val="00D60D0D"/>
    <w:rsid w:val="00E026A9"/>
    <w:rsid w:val="00E71A73"/>
    <w:rsid w:val="00F06620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64F6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4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064F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064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0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A3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64F6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4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064F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064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0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aya-polyana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skaya-polyana-r52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pol@mr.omskport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skaya-polyana-r5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kaya-polyana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4740</Words>
  <Characters>27018</Characters>
  <Application>Microsoft Office Word</Application>
  <DocSecurity>0</DocSecurity>
  <Lines>225</Lines>
  <Paragraphs>63</Paragraphs>
  <ScaleCrop>false</ScaleCrop>
  <Company/>
  <LinksUpToDate>false</LinksUpToDate>
  <CharactersWithSpaces>31695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Ольга Валерьевна</dc:creator>
  <cp:keywords/>
  <dc:description/>
  <cp:lastModifiedBy>Admin</cp:lastModifiedBy>
  <cp:revision>23</cp:revision>
  <cp:lastPrinted>2023-07-12T02:53:00Z</cp:lastPrinted>
  <dcterms:created xsi:type="dcterms:W3CDTF">2022-11-03T06:08:00Z</dcterms:created>
  <dcterms:modified xsi:type="dcterms:W3CDTF">2024-11-14T19:00:00Z</dcterms:modified>
</cp:coreProperties>
</file>