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B7" w:rsidRPr="00CB524D" w:rsidRDefault="00381B92" w:rsidP="009C25B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Приложение №</w:t>
      </w:r>
      <w:r w:rsidR="009C25B7" w:rsidRPr="00CB524D">
        <w:rPr>
          <w:rFonts w:ascii="Times New Roman" w:hAnsi="Times New Roman" w:cs="Times New Roman"/>
        </w:rPr>
        <w:t xml:space="preserve"> </w:t>
      </w:r>
      <w:r w:rsidR="008B62A1" w:rsidRPr="00CB524D">
        <w:rPr>
          <w:rFonts w:ascii="Times New Roman" w:hAnsi="Times New Roman" w:cs="Times New Roman"/>
        </w:rPr>
        <w:t>2</w:t>
      </w:r>
    </w:p>
    <w:p w:rsidR="008B62A1" w:rsidRPr="00CB524D" w:rsidRDefault="009C25B7" w:rsidP="009C2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 xml:space="preserve">к </w:t>
      </w:r>
      <w:r w:rsidR="002E206D" w:rsidRPr="00CB524D">
        <w:rPr>
          <w:rFonts w:ascii="Times New Roman" w:hAnsi="Times New Roman" w:cs="Times New Roman"/>
        </w:rPr>
        <w:t>т</w:t>
      </w:r>
      <w:r w:rsidRPr="00CB524D">
        <w:rPr>
          <w:rFonts w:ascii="Times New Roman" w:hAnsi="Times New Roman" w:cs="Times New Roman"/>
        </w:rPr>
        <w:t>иповой форме соглашения о</w:t>
      </w:r>
      <w:r w:rsidR="00F61FA8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 xml:space="preserve">предоставлении из </w:t>
      </w:r>
      <w:r w:rsidR="00F61FA8" w:rsidRPr="00CB524D">
        <w:rPr>
          <w:rFonts w:ascii="Times New Roman" w:hAnsi="Times New Roman" w:cs="Times New Roman"/>
        </w:rPr>
        <w:t>район</w:t>
      </w:r>
      <w:r w:rsidRPr="00CB524D">
        <w:rPr>
          <w:rFonts w:ascii="Times New Roman" w:hAnsi="Times New Roman" w:cs="Times New Roman"/>
        </w:rPr>
        <w:t>ного</w:t>
      </w:r>
      <w:r w:rsidR="00381B92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 xml:space="preserve">бюджета </w:t>
      </w:r>
    </w:p>
    <w:p w:rsidR="008B62A1" w:rsidRPr="00CB524D" w:rsidRDefault="009C25B7" w:rsidP="009C2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бюджетному или автономному</w:t>
      </w:r>
      <w:r w:rsidR="00F61FA8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>учреждению</w:t>
      </w:r>
      <w:r w:rsidR="00381B92" w:rsidRPr="00CB524D">
        <w:rPr>
          <w:rFonts w:ascii="Times New Roman" w:hAnsi="Times New Roman" w:cs="Times New Roman"/>
        </w:rPr>
        <w:t xml:space="preserve"> </w:t>
      </w:r>
      <w:proofErr w:type="gramStart"/>
      <w:r w:rsidR="00F61FA8" w:rsidRPr="00CB524D">
        <w:rPr>
          <w:rFonts w:ascii="Times New Roman" w:hAnsi="Times New Roman" w:cs="Times New Roman"/>
        </w:rPr>
        <w:t>Русско-Полянского</w:t>
      </w:r>
      <w:proofErr w:type="gramEnd"/>
      <w:r w:rsidR="00F61FA8" w:rsidRPr="00CB524D">
        <w:rPr>
          <w:rFonts w:ascii="Times New Roman" w:hAnsi="Times New Roman" w:cs="Times New Roman"/>
        </w:rPr>
        <w:t xml:space="preserve"> </w:t>
      </w:r>
    </w:p>
    <w:p w:rsidR="008B62A1" w:rsidRPr="00CB524D" w:rsidRDefault="00F61FA8" w:rsidP="009C2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 xml:space="preserve">муниципального района </w:t>
      </w:r>
      <w:r w:rsidR="009C25B7" w:rsidRPr="00CB524D">
        <w:rPr>
          <w:rFonts w:ascii="Times New Roman" w:hAnsi="Times New Roman" w:cs="Times New Roman"/>
        </w:rPr>
        <w:t xml:space="preserve">Омской области </w:t>
      </w:r>
      <w:r w:rsidRPr="00CB524D">
        <w:rPr>
          <w:rFonts w:ascii="Times New Roman" w:hAnsi="Times New Roman" w:cs="Times New Roman"/>
        </w:rPr>
        <w:t>с</w:t>
      </w:r>
      <w:r w:rsidR="009C25B7" w:rsidRPr="00CB524D">
        <w:rPr>
          <w:rFonts w:ascii="Times New Roman" w:hAnsi="Times New Roman" w:cs="Times New Roman"/>
        </w:rPr>
        <w:t>убсидии</w:t>
      </w:r>
      <w:r w:rsidRPr="00CB524D">
        <w:rPr>
          <w:rFonts w:ascii="Times New Roman" w:hAnsi="Times New Roman" w:cs="Times New Roman"/>
        </w:rPr>
        <w:t xml:space="preserve"> </w:t>
      </w:r>
      <w:r w:rsidR="009C25B7" w:rsidRPr="00CB524D">
        <w:rPr>
          <w:rFonts w:ascii="Times New Roman" w:hAnsi="Times New Roman" w:cs="Times New Roman"/>
        </w:rPr>
        <w:t>на иные цели</w:t>
      </w:r>
    </w:p>
    <w:p w:rsidR="008B62A1" w:rsidRPr="00CB524D" w:rsidRDefault="009C25B7" w:rsidP="009C25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 xml:space="preserve"> в соответствии с</w:t>
      </w:r>
      <w:r w:rsidR="00F61FA8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>абзацем вторым</w:t>
      </w:r>
      <w:r w:rsidR="00381B92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 xml:space="preserve"> пункта 1 статьи 78.1</w:t>
      </w:r>
      <w:r w:rsidR="00F61FA8" w:rsidRPr="00CB524D">
        <w:rPr>
          <w:rFonts w:ascii="Times New Roman" w:hAnsi="Times New Roman" w:cs="Times New Roman"/>
        </w:rPr>
        <w:t xml:space="preserve"> </w:t>
      </w:r>
    </w:p>
    <w:p w:rsidR="009C25B7" w:rsidRPr="00CB524D" w:rsidRDefault="009C25B7" w:rsidP="008B62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Бюджетного кодекса Российской</w:t>
      </w:r>
      <w:r w:rsidR="00381B92" w:rsidRPr="00CB524D">
        <w:rPr>
          <w:rFonts w:ascii="Times New Roman" w:hAnsi="Times New Roman" w:cs="Times New Roman"/>
        </w:rPr>
        <w:t xml:space="preserve"> </w:t>
      </w:r>
      <w:r w:rsidR="008B62A1" w:rsidRPr="00CB524D">
        <w:rPr>
          <w:rFonts w:ascii="Times New Roman" w:hAnsi="Times New Roman" w:cs="Times New Roman"/>
        </w:rPr>
        <w:t>Федерации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Отчет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об осуществлении расходов, источником финансового</w:t>
      </w:r>
      <w:r w:rsidR="00381B92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>обеспечения которых является субсидия на иные цели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в соответствии с абзацем вторым пункта 1 статьи 78.1</w:t>
      </w:r>
      <w:r w:rsidR="00381B92" w:rsidRPr="00CB524D">
        <w:rPr>
          <w:rFonts w:ascii="Times New Roman" w:hAnsi="Times New Roman" w:cs="Times New Roman"/>
        </w:rPr>
        <w:t xml:space="preserve"> </w:t>
      </w:r>
      <w:r w:rsidRPr="00CB524D">
        <w:rPr>
          <w:rFonts w:ascii="Times New Roman" w:hAnsi="Times New Roman" w:cs="Times New Roman"/>
        </w:rPr>
        <w:t>Бюджетного кодекса Российской Федерации (далее - Субсидия)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 xml:space="preserve">Приложение </w:t>
      </w:r>
      <w:r w:rsidR="00381B92" w:rsidRPr="00CB524D">
        <w:rPr>
          <w:rFonts w:ascii="Times New Roman" w:hAnsi="Times New Roman" w:cs="Times New Roman"/>
        </w:rPr>
        <w:t>№</w:t>
      </w:r>
      <w:r w:rsidRPr="00CB524D">
        <w:rPr>
          <w:rFonts w:ascii="Times New Roman" w:hAnsi="Times New Roman" w:cs="Times New Roman"/>
        </w:rPr>
        <w:t xml:space="preserve">__ к Соглашению </w:t>
      </w:r>
      <w:r w:rsidR="00381B92" w:rsidRPr="00CB524D">
        <w:rPr>
          <w:rFonts w:ascii="Times New Roman" w:hAnsi="Times New Roman" w:cs="Times New Roman"/>
        </w:rPr>
        <w:t>№</w:t>
      </w:r>
      <w:r w:rsidRPr="00CB524D">
        <w:rPr>
          <w:rFonts w:ascii="Times New Roman" w:hAnsi="Times New Roman" w:cs="Times New Roman"/>
        </w:rPr>
        <w:t xml:space="preserve"> __ от "__" ______ 20__ года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CB524D">
        <w:rPr>
          <w:rFonts w:ascii="Times New Roman" w:hAnsi="Times New Roman" w:cs="Times New Roman"/>
        </w:rPr>
        <w:t xml:space="preserve">(Приложение </w:t>
      </w:r>
      <w:r w:rsidR="008C029F" w:rsidRPr="00CB524D">
        <w:rPr>
          <w:rFonts w:ascii="Times New Roman" w:hAnsi="Times New Roman" w:cs="Times New Roman"/>
        </w:rPr>
        <w:t>№</w:t>
      </w:r>
      <w:r w:rsidRPr="00CB524D">
        <w:rPr>
          <w:rFonts w:ascii="Times New Roman" w:hAnsi="Times New Roman" w:cs="Times New Roman"/>
        </w:rPr>
        <w:t xml:space="preserve"> __ к Дополнительному соглашению</w:t>
      </w:r>
      <w:proofErr w:type="gramEnd"/>
    </w:p>
    <w:p w:rsidR="009C25B7" w:rsidRPr="00CB524D" w:rsidRDefault="008C029F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№</w:t>
      </w:r>
      <w:r w:rsidR="009C25B7" w:rsidRPr="00CB524D">
        <w:rPr>
          <w:rFonts w:ascii="Times New Roman" w:hAnsi="Times New Roman" w:cs="Times New Roman"/>
        </w:rPr>
        <w:t xml:space="preserve"> __ от "__" ______ 20__ года)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25B7" w:rsidRPr="00CB524D" w:rsidRDefault="009C25B7" w:rsidP="00381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Наименование Учредителя __________________________________</w:t>
      </w:r>
      <w:bookmarkStart w:id="0" w:name="_GoBack"/>
      <w:bookmarkEnd w:id="0"/>
    </w:p>
    <w:p w:rsidR="009C25B7" w:rsidRPr="00CB524D" w:rsidRDefault="009C25B7" w:rsidP="00381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Наименование Учреждения __________________________________</w:t>
      </w:r>
    </w:p>
    <w:p w:rsidR="009C25B7" w:rsidRPr="00CB524D" w:rsidRDefault="009C25B7" w:rsidP="00381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Единица измерения: рубль (с точностью до второго десятичного знака)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6"/>
        <w:gridCol w:w="701"/>
        <w:gridCol w:w="1358"/>
        <w:gridCol w:w="788"/>
        <w:gridCol w:w="1028"/>
        <w:gridCol w:w="873"/>
        <w:gridCol w:w="964"/>
        <w:gridCol w:w="1153"/>
        <w:gridCol w:w="549"/>
        <w:gridCol w:w="1372"/>
        <w:gridCol w:w="895"/>
        <w:gridCol w:w="1301"/>
        <w:gridCol w:w="1251"/>
        <w:gridCol w:w="1417"/>
      </w:tblGrid>
      <w:tr w:rsidR="009C25B7" w:rsidRPr="00CB524D" w:rsidTr="008C029F">
        <w:trPr>
          <w:trHeight w:val="589"/>
        </w:trPr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Субсидия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Код по бюджетной классификации Российской Федерации </w:t>
            </w:r>
            <w:hyperlink w:anchor="Par123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Остаток Субсидии на начало текущего финансового года</w:t>
            </w:r>
          </w:p>
        </w:tc>
        <w:tc>
          <w:tcPr>
            <w:tcW w:w="2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Поступления </w:t>
            </w:r>
            <w:hyperlink w:anchor="Par125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Выплаты</w:t>
            </w:r>
          </w:p>
        </w:tc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Курсовая разница </w:t>
            </w:r>
            <w:hyperlink w:anchor="Par127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Остаток Субсидии на конец отчетного периода</w:t>
            </w:r>
          </w:p>
        </w:tc>
      </w:tr>
      <w:tr w:rsidR="009C25B7" w:rsidRPr="00CB524D" w:rsidTr="008C029F">
        <w:trPr>
          <w:trHeight w:val="207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из них</w:t>
            </w:r>
            <w:proofErr w:type="gramStart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азрешенный к использованию </w:t>
            </w:r>
            <w:hyperlink w:anchor="Par124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всего, 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 w:rsidP="00381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r w:rsidR="00381B92" w:rsidRPr="00CB524D">
              <w:rPr>
                <w:rFonts w:ascii="Times New Roman" w:hAnsi="Times New Roman" w:cs="Times New Roman"/>
                <w:sz w:val="18"/>
                <w:szCs w:val="18"/>
              </w:rPr>
              <w:t>район</w:t>
            </w: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ного бюджета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возврат дебиторской задолженности прошлых лет </w:t>
            </w:r>
            <w:hyperlink w:anchor="Par126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 w:rsidP="00381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из них: возвращено в </w:t>
            </w:r>
            <w:r w:rsidR="00381B92" w:rsidRPr="00CB524D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hyperlink w:anchor="Par128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</w:tr>
      <w:tr w:rsidR="009C25B7" w:rsidRPr="00CB524D" w:rsidTr="008C029F">
        <w:trPr>
          <w:trHeight w:val="146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требуется в направлении </w:t>
            </w:r>
            <w:proofErr w:type="gramStart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на те</w:t>
            </w:r>
            <w:proofErr w:type="gramEnd"/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 же цели </w:t>
            </w:r>
            <w:hyperlink w:anchor="Par129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 xml:space="preserve">подлежит возврату </w:t>
            </w:r>
            <w:hyperlink w:anchor="Par130" w:history="1">
              <w:r w:rsidRPr="00CB524D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</w:tr>
      <w:tr w:rsidR="009C25B7" w:rsidRPr="00CB524D" w:rsidTr="008C029F">
        <w:trPr>
          <w:trHeight w:val="244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524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9C25B7" w:rsidRPr="00CB524D" w:rsidTr="008C029F">
        <w:trPr>
          <w:trHeight w:val="209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 w:rsidP="007D498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25B7" w:rsidRPr="00CB524D" w:rsidTr="008C029F">
        <w:trPr>
          <w:trHeight w:val="173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 w:rsidP="007D498E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B7" w:rsidRPr="00CB524D" w:rsidRDefault="009C2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123"/>
      <w:bookmarkEnd w:id="1"/>
      <w:r w:rsidRPr="00CB524D">
        <w:rPr>
          <w:rFonts w:ascii="Times New Roman" w:hAnsi="Times New Roman" w:cs="Times New Roman"/>
        </w:rPr>
        <w:lastRenderedPageBreak/>
        <w:t>&lt;1&gt; Значение графы 3 настоящего отчета должно соответствовать значению кода по бюджетной классификации Российской Федерации, указанному в графе 3 Сведений об операциях с целевыми субсидиями на 20</w:t>
      </w:r>
      <w:r w:rsidR="00D96E41" w:rsidRPr="00CB524D">
        <w:rPr>
          <w:rFonts w:ascii="Times New Roman" w:hAnsi="Times New Roman" w:cs="Times New Roman"/>
        </w:rPr>
        <w:t>__</w:t>
      </w:r>
      <w:r w:rsidRPr="00CB524D">
        <w:rPr>
          <w:rFonts w:ascii="Times New Roman" w:hAnsi="Times New Roman" w:cs="Times New Roman"/>
        </w:rPr>
        <w:t xml:space="preserve"> год, а также указанному в плане финансово-хозяйственной деятельности Учреждения.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2" w:name="Par124"/>
      <w:bookmarkEnd w:id="2"/>
      <w:r w:rsidRPr="00CB524D">
        <w:rPr>
          <w:rFonts w:ascii="Times New Roman" w:hAnsi="Times New Roman" w:cs="Times New Roman"/>
        </w:rPr>
        <w:t>&lt;2</w:t>
      </w:r>
      <w:proofErr w:type="gramStart"/>
      <w:r w:rsidRPr="00CB524D">
        <w:rPr>
          <w:rFonts w:ascii="Times New Roman" w:hAnsi="Times New Roman" w:cs="Times New Roman"/>
        </w:rPr>
        <w:t>&gt; У</w:t>
      </w:r>
      <w:proofErr w:type="gramEnd"/>
      <w:r w:rsidRPr="00CB524D">
        <w:rPr>
          <w:rFonts w:ascii="Times New Roman" w:hAnsi="Times New Roman" w:cs="Times New Roman"/>
        </w:rPr>
        <w:t xml:space="preserve">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</w:t>
      </w:r>
      <w:hyperlink r:id="rId5" w:history="1">
        <w:r w:rsidRPr="00CB524D">
          <w:rPr>
            <w:rFonts w:ascii="Times New Roman" w:hAnsi="Times New Roman" w:cs="Times New Roman"/>
            <w:color w:val="0000FF"/>
          </w:rPr>
          <w:t>пункте 1</w:t>
        </w:r>
      </w:hyperlink>
      <w:r w:rsidRPr="00CB524D">
        <w:rPr>
          <w:rFonts w:ascii="Times New Roman" w:hAnsi="Times New Roman" w:cs="Times New Roman"/>
        </w:rPr>
        <w:t xml:space="preserve"> Соглашения.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125"/>
      <w:bookmarkEnd w:id="3"/>
      <w:r w:rsidRPr="00CB524D">
        <w:rPr>
          <w:rFonts w:ascii="Times New Roman" w:hAnsi="Times New Roman" w:cs="Times New Roman"/>
        </w:rPr>
        <w:t>&lt;3&gt; 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126"/>
      <w:bookmarkEnd w:id="4"/>
      <w:r w:rsidRPr="00CB524D">
        <w:rPr>
          <w:rFonts w:ascii="Times New Roman" w:hAnsi="Times New Roman" w:cs="Times New Roman"/>
        </w:rPr>
        <w:t>&lt;4</w:t>
      </w:r>
      <w:proofErr w:type="gramStart"/>
      <w:r w:rsidRPr="00CB524D">
        <w:rPr>
          <w:rFonts w:ascii="Times New Roman" w:hAnsi="Times New Roman" w:cs="Times New Roman"/>
        </w:rPr>
        <w:t>&gt; В</w:t>
      </w:r>
      <w:proofErr w:type="gramEnd"/>
      <w:r w:rsidRPr="00CB524D">
        <w:rPr>
          <w:rFonts w:ascii="Times New Roman" w:hAnsi="Times New Roman" w:cs="Times New Roman"/>
        </w:rPr>
        <w:t xml:space="preserve">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r:id="rId6" w:history="1">
        <w:r w:rsidRPr="00CB524D">
          <w:rPr>
            <w:rFonts w:ascii="Times New Roman" w:hAnsi="Times New Roman" w:cs="Times New Roman"/>
            <w:color w:val="0000FF"/>
          </w:rPr>
          <w:t>пункте 1</w:t>
        </w:r>
      </w:hyperlink>
      <w:r w:rsidRPr="00CB524D">
        <w:rPr>
          <w:rFonts w:ascii="Times New Roman" w:hAnsi="Times New Roman" w:cs="Times New Roman"/>
        </w:rPr>
        <w:t xml:space="preserve"> Соглашения.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5" w:name="Par127"/>
      <w:bookmarkEnd w:id="5"/>
      <w:r w:rsidRPr="00CB524D">
        <w:rPr>
          <w:rFonts w:ascii="Times New Roman" w:hAnsi="Times New Roman" w:cs="Times New Roman"/>
        </w:rPr>
        <w:t>&lt;5</w:t>
      </w:r>
      <w:proofErr w:type="gramStart"/>
      <w:r w:rsidRPr="00CB524D">
        <w:rPr>
          <w:rFonts w:ascii="Times New Roman" w:hAnsi="Times New Roman" w:cs="Times New Roman"/>
        </w:rPr>
        <w:t>&gt; У</w:t>
      </w:r>
      <w:proofErr w:type="gramEnd"/>
      <w:r w:rsidRPr="00CB524D">
        <w:rPr>
          <w:rFonts w:ascii="Times New Roman" w:hAnsi="Times New Roman" w:cs="Times New Roman"/>
        </w:rPr>
        <w:t>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" w:name="Par128"/>
      <w:bookmarkEnd w:id="6"/>
      <w:r w:rsidRPr="00CB524D">
        <w:rPr>
          <w:rFonts w:ascii="Times New Roman" w:hAnsi="Times New Roman" w:cs="Times New Roman"/>
        </w:rPr>
        <w:t>&lt;6</w:t>
      </w:r>
      <w:proofErr w:type="gramStart"/>
      <w:r w:rsidRPr="00CB524D">
        <w:rPr>
          <w:rFonts w:ascii="Times New Roman" w:hAnsi="Times New Roman" w:cs="Times New Roman"/>
        </w:rPr>
        <w:t>&gt; У</w:t>
      </w:r>
      <w:proofErr w:type="gramEnd"/>
      <w:r w:rsidRPr="00CB524D">
        <w:rPr>
          <w:rFonts w:ascii="Times New Roman" w:hAnsi="Times New Roman" w:cs="Times New Roman"/>
        </w:rPr>
        <w:t>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7" w:name="Par129"/>
      <w:bookmarkEnd w:id="7"/>
      <w:r w:rsidRPr="00CB524D">
        <w:rPr>
          <w:rFonts w:ascii="Times New Roman" w:hAnsi="Times New Roman" w:cs="Times New Roman"/>
        </w:rPr>
        <w:t>&lt;7</w:t>
      </w:r>
      <w:proofErr w:type="gramStart"/>
      <w:r w:rsidRPr="00CB524D">
        <w:rPr>
          <w:rFonts w:ascii="Times New Roman" w:hAnsi="Times New Roman" w:cs="Times New Roman"/>
        </w:rPr>
        <w:t>&gt; В</w:t>
      </w:r>
      <w:proofErr w:type="gramEnd"/>
      <w:r w:rsidRPr="00CB524D">
        <w:rPr>
          <w:rFonts w:ascii="Times New Roman" w:hAnsi="Times New Roman" w:cs="Times New Roman"/>
        </w:rPr>
        <w:t xml:space="preserve">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7" w:history="1">
        <w:r w:rsidRPr="00CB524D">
          <w:rPr>
            <w:rFonts w:ascii="Times New Roman" w:hAnsi="Times New Roman" w:cs="Times New Roman"/>
            <w:color w:val="0000FF"/>
          </w:rPr>
          <w:t>пункте 1</w:t>
        </w:r>
      </w:hyperlink>
      <w:r w:rsidRPr="00CB524D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9C25B7" w:rsidRPr="00CB524D" w:rsidRDefault="009C25B7" w:rsidP="009C25B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130"/>
      <w:bookmarkEnd w:id="8"/>
      <w:r w:rsidRPr="00CB524D">
        <w:rPr>
          <w:rFonts w:ascii="Times New Roman" w:hAnsi="Times New Roman" w:cs="Times New Roman"/>
        </w:rPr>
        <w:t>&lt;8</w:t>
      </w:r>
      <w:proofErr w:type="gramStart"/>
      <w:r w:rsidRPr="00CB524D">
        <w:rPr>
          <w:rFonts w:ascii="Times New Roman" w:hAnsi="Times New Roman" w:cs="Times New Roman"/>
        </w:rPr>
        <w:t>&gt; В</w:t>
      </w:r>
      <w:proofErr w:type="gramEnd"/>
      <w:r w:rsidRPr="00CB524D">
        <w:rPr>
          <w:rFonts w:ascii="Times New Roman" w:hAnsi="Times New Roman" w:cs="Times New Roman"/>
        </w:rPr>
        <w:t xml:space="preserve"> графе 14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9C25B7" w:rsidRPr="00CB524D" w:rsidRDefault="009C25B7" w:rsidP="009C2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1531"/>
        <w:gridCol w:w="340"/>
        <w:gridCol w:w="1247"/>
        <w:gridCol w:w="340"/>
        <w:gridCol w:w="2608"/>
      </w:tblGrid>
      <w:tr w:rsidR="008C029F" w:rsidRPr="00CB524D" w:rsidTr="00F905BC">
        <w:tc>
          <w:tcPr>
            <w:tcW w:w="3005" w:type="dxa"/>
            <w:vAlign w:val="bottom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524D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C029F" w:rsidRPr="00CB524D" w:rsidTr="00F905BC">
        <w:tc>
          <w:tcPr>
            <w:tcW w:w="3005" w:type="dxa"/>
            <w:vAlign w:val="bottom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524D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524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524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8C029F" w:rsidRPr="00CB524D" w:rsidTr="00F905BC">
        <w:tc>
          <w:tcPr>
            <w:tcW w:w="3005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B524D">
              <w:rPr>
                <w:rFonts w:ascii="Times New Roman" w:hAnsi="Times New Roman" w:cs="Times New Roman"/>
              </w:rPr>
              <w:t>____________ 20__ года</w:t>
            </w:r>
          </w:p>
        </w:tc>
        <w:tc>
          <w:tcPr>
            <w:tcW w:w="1531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</w:tcPr>
          <w:p w:rsidR="008C029F" w:rsidRPr="00CB524D" w:rsidRDefault="008C029F" w:rsidP="00F905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C029F" w:rsidRPr="00CB524D" w:rsidRDefault="008C029F" w:rsidP="008C02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C25B7" w:rsidRPr="00381B92" w:rsidRDefault="009C25B7" w:rsidP="009C2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CB524D">
        <w:rPr>
          <w:rFonts w:ascii="Times New Roman" w:hAnsi="Times New Roman" w:cs="Times New Roman"/>
        </w:rPr>
        <w:t>_______________</w:t>
      </w:r>
    </w:p>
    <w:p w:rsidR="00D407AB" w:rsidRPr="00381B92" w:rsidRDefault="00D407AB">
      <w:pPr>
        <w:rPr>
          <w:rFonts w:ascii="Times New Roman" w:hAnsi="Times New Roman" w:cs="Times New Roman"/>
        </w:rPr>
      </w:pPr>
    </w:p>
    <w:sectPr w:rsidR="00D407AB" w:rsidRPr="00381B92" w:rsidSect="00052078">
      <w:pgSz w:w="16839" w:h="11907" w:orient="landscape" w:code="9"/>
      <w:pgMar w:top="1701" w:right="1134" w:bottom="850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B7"/>
    <w:rsid w:val="00052078"/>
    <w:rsid w:val="002E206D"/>
    <w:rsid w:val="00381B92"/>
    <w:rsid w:val="003E0AAA"/>
    <w:rsid w:val="007D498E"/>
    <w:rsid w:val="008B62A1"/>
    <w:rsid w:val="008C029F"/>
    <w:rsid w:val="009C25B7"/>
    <w:rsid w:val="00AE4B21"/>
    <w:rsid w:val="00CB524D"/>
    <w:rsid w:val="00CE0271"/>
    <w:rsid w:val="00D407AB"/>
    <w:rsid w:val="00D96E41"/>
    <w:rsid w:val="00F6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168C68E7D17FE02002F23A49158F077C38BD8C9617AD010937138AF6830117F5757ABFFF64949242AE94319E75E69FEAF20396B21244D2EB547A7As9Q9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168C68E7D17FE02002F23A49158F077C38BD8C9617AD010937138AF6830117F5757ABFFF64949242AE94319E75E69FEAF20396B21244D2EB547A7As9Q9I" TargetMode="External"/><Relationship Id="rId5" Type="http://schemas.openxmlformats.org/officeDocument/2006/relationships/hyperlink" Target="consultantplus://offline/ref=F9168C68E7D17FE02002F23A49158F077C38BD8C9617AD010937138AF6830117F5757ABFFF64949242AE94319E75E69FEAF20396B21244D2EB547A7As9Q9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</dc:creator>
  <cp:lastModifiedBy>Овсиенко</cp:lastModifiedBy>
  <cp:revision>12</cp:revision>
  <cp:lastPrinted>2022-07-08T10:15:00Z</cp:lastPrinted>
  <dcterms:created xsi:type="dcterms:W3CDTF">2021-05-04T08:17:00Z</dcterms:created>
  <dcterms:modified xsi:type="dcterms:W3CDTF">2022-07-08T10:15:00Z</dcterms:modified>
</cp:coreProperties>
</file>