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E90" w:rsidRDefault="001401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</w:t>
      </w:r>
      <w:r w:rsidR="00A32E90">
        <w:rPr>
          <w:rFonts w:ascii="Times New Roman" w:eastAsia="Times New Roman" w:hAnsi="Times New Roman" w:cs="Times New Roman"/>
          <w:sz w:val="28"/>
        </w:rPr>
        <w:t xml:space="preserve"> изменений </w:t>
      </w:r>
    </w:p>
    <w:p w:rsidR="00C15F3A" w:rsidRDefault="00A3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1401A6">
        <w:rPr>
          <w:rFonts w:ascii="Times New Roman" w:eastAsia="Times New Roman" w:hAnsi="Times New Roman" w:cs="Times New Roman"/>
          <w:sz w:val="28"/>
        </w:rPr>
        <w:t>паспорт муниципальной</w:t>
      </w:r>
      <w:r w:rsidR="009B5C7E">
        <w:rPr>
          <w:rFonts w:ascii="Times New Roman" w:eastAsia="Times New Roman" w:hAnsi="Times New Roman" w:cs="Times New Roman"/>
          <w:sz w:val="28"/>
        </w:rPr>
        <w:t xml:space="preserve"> программ</w:t>
      </w:r>
      <w:r w:rsidR="001401A6">
        <w:rPr>
          <w:rFonts w:ascii="Times New Roman" w:eastAsia="Times New Roman" w:hAnsi="Times New Roman" w:cs="Times New Roman"/>
          <w:sz w:val="28"/>
        </w:rPr>
        <w:t>ы</w:t>
      </w:r>
      <w:r w:rsidR="009B5C7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B5C7E">
        <w:rPr>
          <w:rFonts w:ascii="Times New Roman" w:eastAsia="Times New Roman" w:hAnsi="Times New Roman" w:cs="Times New Roman"/>
          <w:sz w:val="28"/>
        </w:rPr>
        <w:t>Русско-Полянского</w:t>
      </w:r>
      <w:proofErr w:type="gramEnd"/>
      <w:r w:rsidR="009B5C7E">
        <w:rPr>
          <w:rFonts w:ascii="Times New Roman" w:eastAsia="Times New Roman" w:hAnsi="Times New Roman" w:cs="Times New Roman"/>
          <w:sz w:val="28"/>
        </w:rPr>
        <w:t xml:space="preserve"> муниципального района Омской области "Развитие социальной сферы Русско-Полянского муници</w:t>
      </w:r>
      <w:r>
        <w:rPr>
          <w:rFonts w:ascii="Times New Roman" w:eastAsia="Times New Roman" w:hAnsi="Times New Roman" w:cs="Times New Roman"/>
          <w:sz w:val="28"/>
        </w:rPr>
        <w:t>пального района Омской области"*</w:t>
      </w:r>
    </w:p>
    <w:p w:rsidR="008A006C" w:rsidRDefault="008A0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5528"/>
      </w:tblGrid>
      <w:tr w:rsidR="00C15F3A" w:rsidTr="00145474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F77B83" w:rsidRDefault="009B5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муниципальной программы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 </w:t>
            </w:r>
            <w:r w:rsidR="00F77B83">
              <w:rPr>
                <w:rFonts w:ascii="Times New Roman" w:eastAsia="Times New Roman" w:hAnsi="Times New Roman" w:cs="Times New Roman"/>
                <w:sz w:val="28"/>
              </w:rPr>
              <w:t>(далее – муниципальная программа)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 w:rsidP="008A00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"Развитие социальной сферы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области" </w:t>
            </w:r>
          </w:p>
        </w:tc>
      </w:tr>
      <w:tr w:rsidR="00C15F3A" w:rsidTr="00145474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области, являющегося ответственным исполнителем муниципальной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 (далее – Администрация)</w:t>
            </w:r>
          </w:p>
          <w:p w:rsidR="008A006C" w:rsidRDefault="008A0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A006C" w:rsidRDefault="008A006C">
            <w:pPr>
              <w:spacing w:after="0" w:line="240" w:lineRule="auto"/>
            </w:pPr>
          </w:p>
        </w:tc>
      </w:tr>
      <w:tr w:rsidR="00C15F3A" w:rsidTr="00145474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A12DA5" w:rsidRDefault="009B5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органа местного самоуправления, структурного подразделения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236C26" w:rsidP="001401A6">
            <w:pPr>
              <w:spacing w:after="0" w:line="240" w:lineRule="auto"/>
              <w:jc w:val="both"/>
            </w:pPr>
            <w:r w:rsidRPr="00236C26">
              <w:rPr>
                <w:rFonts w:ascii="Times New Roman" w:eastAsia="Times New Roman" w:hAnsi="Times New Roman" w:cs="Times New Roman"/>
                <w:sz w:val="28"/>
              </w:rPr>
              <w:t xml:space="preserve">Отдел социального развития </w:t>
            </w:r>
            <w:r w:rsidRPr="00236C26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Администрации, отдел централизованной бухгалтерии МКУ «Хозяйственное управление»</w:t>
            </w:r>
          </w:p>
        </w:tc>
      </w:tr>
      <w:tr w:rsidR="00C15F3A" w:rsidTr="00145474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Сроки реализации муниципальной программы</w:t>
            </w:r>
          </w:p>
          <w:p w:rsidR="00C15F3A" w:rsidRDefault="00C15F3A">
            <w:pPr>
              <w:spacing w:after="0" w:line="240" w:lineRule="auto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525FDA" w:rsidP="009775B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Общий срок реализации настоящей муниципальной программы составляет 6 лет, рассчитан на период 2020 – 2025 годов.</w:t>
            </w:r>
            <w:r w:rsidR="009775BA">
              <w:rPr>
                <w:rFonts w:ascii="Times New Roman" w:eastAsia="Times New Roman" w:hAnsi="Times New Roman" w:cs="Times New Roman"/>
                <w:sz w:val="28"/>
              </w:rPr>
              <w:t xml:space="preserve"> Выделение отдельных этапов реализации не предполагается.</w:t>
            </w: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Создание условий для социального развития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 Омской области</w:t>
            </w: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787491" w:rsidP="00894650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</w:t>
            </w:r>
            <w:r w:rsidR="009B5C7E">
              <w:rPr>
                <w:rFonts w:ascii="Times New Roman" w:eastAsia="Times New Roman" w:hAnsi="Times New Roman" w:cs="Times New Roman"/>
                <w:sz w:val="28"/>
              </w:rPr>
              <w:t xml:space="preserve">1. Содействие трудоустройства населению </w:t>
            </w:r>
            <w:proofErr w:type="gramStart"/>
            <w:r w:rsidR="009B5C7E">
              <w:rPr>
                <w:rFonts w:ascii="Times New Roman" w:eastAsia="Times New Roman" w:hAnsi="Times New Roman" w:cs="Times New Roman"/>
                <w:sz w:val="28"/>
              </w:rPr>
              <w:t>Русско-Полянского</w:t>
            </w:r>
            <w:proofErr w:type="gramEnd"/>
            <w:r w:rsidR="009B5C7E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района.</w:t>
            </w:r>
          </w:p>
          <w:p w:rsidR="00C15F3A" w:rsidRDefault="00787491" w:rsidP="00894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</w:t>
            </w:r>
            <w:r w:rsidR="009B5C7E">
              <w:rPr>
                <w:rFonts w:ascii="Times New Roman" w:eastAsia="Times New Roman" w:hAnsi="Times New Roman" w:cs="Times New Roman"/>
                <w:sz w:val="28"/>
              </w:rPr>
              <w:t>2. Повышение качества оказания муниципальных услуг в сфе</w:t>
            </w:r>
            <w:r w:rsidR="004A0F1E">
              <w:rPr>
                <w:rFonts w:ascii="Times New Roman" w:eastAsia="Times New Roman" w:hAnsi="Times New Roman" w:cs="Times New Roman"/>
                <w:sz w:val="28"/>
              </w:rPr>
              <w:t>ре физической культуры и спорта, с</w:t>
            </w:r>
            <w:r w:rsidR="009B5C7E">
              <w:rPr>
                <w:rFonts w:ascii="Times New Roman" w:eastAsia="Times New Roman" w:hAnsi="Times New Roman" w:cs="Times New Roman"/>
                <w:sz w:val="28"/>
              </w:rPr>
              <w:t xml:space="preserve">оздание условий для гражданского, нравственного и патриотического воспитания молодого </w:t>
            </w:r>
            <w:r w:rsidR="009B5C7E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поколения, предоставление возможностей для интеллектуального и физического развития молодежи, развитие разнообразных форм  художественного творчества и организации досуговой деятельности. Своевременное принятие мер, снижающих социальную напряжённость и гарантирующих социальное благополучие жителям района.    </w:t>
            </w:r>
          </w:p>
          <w:p w:rsidR="00C15F3A" w:rsidRPr="00F102B6" w:rsidRDefault="00787491" w:rsidP="0089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4A0F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02B6" w:rsidRPr="00F102B6">
              <w:rPr>
                <w:rFonts w:ascii="Times New Roman" w:hAnsi="Times New Roman" w:cs="Times New Roman"/>
                <w:sz w:val="28"/>
                <w:szCs w:val="28"/>
              </w:rPr>
              <w:t xml:space="preserve">. Создание условий для эффективного участия социально ориентированных некоммерческих организаций в социально-экономическом развитии </w:t>
            </w:r>
            <w:proofErr w:type="gramStart"/>
            <w:r w:rsidR="00F102B6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="00F102B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F102B6" w:rsidRPr="00F102B6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  <w:r w:rsidR="00F102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Подпрограммы муниципальной программы</w:t>
            </w:r>
          </w:p>
          <w:p w:rsidR="00C15F3A" w:rsidRDefault="009B5C7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(далее – подпрограммы)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7B386C" w:rsidRDefault="009B5C7E" w:rsidP="007B38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1" w:hanging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Содействие занятости населения </w:t>
            </w:r>
            <w:proofErr w:type="gramStart"/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15F3A" w:rsidRPr="007B386C" w:rsidRDefault="009B5C7E" w:rsidP="007B386C">
            <w:pPr>
              <w:numPr>
                <w:ilvl w:val="0"/>
                <w:numId w:val="1"/>
              </w:numPr>
              <w:spacing w:after="0" w:line="240" w:lineRule="auto"/>
              <w:ind w:hanging="7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социальной политики на территории </w:t>
            </w:r>
            <w:proofErr w:type="gramStart"/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7B38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15F3A" w:rsidRPr="0001627B" w:rsidRDefault="0001627B" w:rsidP="0001627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27B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</w:t>
            </w:r>
            <w:r w:rsidR="00D65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627B">
              <w:rPr>
                <w:rFonts w:ascii="Times New Roman" w:hAnsi="Times New Roman"/>
                <w:sz w:val="28"/>
                <w:szCs w:val="28"/>
              </w:rPr>
              <w:t xml:space="preserve">организаций, осуществляющих деятельность на территории </w:t>
            </w:r>
            <w:proofErr w:type="gramStart"/>
            <w:r w:rsidRPr="0001627B">
              <w:rPr>
                <w:rFonts w:ascii="Times New Roman" w:hAnsi="Times New Roman"/>
                <w:sz w:val="28"/>
                <w:szCs w:val="28"/>
              </w:rPr>
              <w:t>Русско-Полянского</w:t>
            </w:r>
            <w:proofErr w:type="gramEnd"/>
            <w:r w:rsidRPr="0001627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5059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Default="009B5C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B72A64" w:rsidRDefault="009B5C7E" w:rsidP="0089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AC5B60" w:rsidRPr="00B72A64" w:rsidRDefault="00AA0997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35 491 057,13</w:t>
            </w:r>
            <w:r w:rsidR="00AC5B60"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3D788D">
              <w:rPr>
                <w:rFonts w:ascii="Times New Roman" w:eastAsia="Times New Roman" w:hAnsi="Times New Roman" w:cs="Times New Roman"/>
                <w:sz w:val="28"/>
                <w:szCs w:val="28"/>
              </w:rPr>
              <w:t>7 752 149,69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5 639 359,12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5 524 866,83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5 524 893,83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C5B60" w:rsidRPr="00B72A64" w:rsidRDefault="00AC5B60" w:rsidP="00AC5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5 524 893,83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15F3A" w:rsidRPr="00B72A64" w:rsidRDefault="00AC5B60" w:rsidP="00AC5B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5 524 893,83</w:t>
            </w: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C15F3A" w:rsidRDefault="009B5C7E" w:rsidP="00AB7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A6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</w:t>
            </w:r>
            <w:r w:rsidR="00AB71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B4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006C" w:rsidRDefault="008A006C" w:rsidP="00AB7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06C" w:rsidRDefault="008A006C" w:rsidP="00AB712A">
            <w:pPr>
              <w:spacing w:after="0" w:line="240" w:lineRule="auto"/>
              <w:jc w:val="both"/>
            </w:pPr>
          </w:p>
        </w:tc>
      </w:tr>
      <w:tr w:rsidR="00C15F3A" w:rsidTr="001454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3A" w:rsidRPr="003A4719" w:rsidRDefault="009B5C7E" w:rsidP="001454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13F3" w:rsidRDefault="003A4719" w:rsidP="0014547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 реализации муниципальной программы</w:t>
            </w:r>
            <w:r w:rsidR="00EF13F3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:rsidR="00EF13F3" w:rsidRPr="00EF13F3" w:rsidRDefault="00EF13F3" w:rsidP="001454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" w:hanging="1"/>
              <w:jc w:val="both"/>
              <w:rPr>
                <w:shd w:val="clear" w:color="auto" w:fill="FFFF00"/>
              </w:rPr>
            </w:pPr>
            <w:r w:rsidRPr="00EF13F3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коэффициента напряженности на рынке труда на уровне 1,2 человек на одну вакансию ежегодно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13F3" w:rsidRP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1,2 человек на одну вакансию;</w:t>
            </w:r>
          </w:p>
          <w:p w:rsidR="00C15F3A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1,2 человек на одну вакансию;</w:t>
            </w:r>
          </w:p>
          <w:p w:rsid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1,2 человек на одну вакансию;</w:t>
            </w:r>
          </w:p>
          <w:p w:rsid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1,2 человек на одну вакансию;</w:t>
            </w:r>
          </w:p>
          <w:p w:rsid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1,2 человек на одну вакансию;</w:t>
            </w:r>
          </w:p>
          <w:p w:rsidR="00EF13F3" w:rsidRDefault="00EF13F3" w:rsidP="00145474">
            <w:pPr>
              <w:pStyle w:val="a3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1,2 человек на одну вакансию</w:t>
            </w:r>
            <w:r w:rsidR="001454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F13F3" w:rsidRPr="00EF13F3" w:rsidRDefault="00EF13F3" w:rsidP="001454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shd w:val="clear" w:color="auto" w:fill="FFFF00"/>
              </w:rPr>
            </w:pPr>
            <w:r w:rsidRPr="00EF13F3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бщей безработицы до 9,2 </w:t>
            </w:r>
            <w:r w:rsidR="00220E9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="00AB2398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13F3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9,3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 xml:space="preserve"> – 9,2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A7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A35">
              <w:rPr>
                <w:rFonts w:ascii="Times New Roman" w:hAnsi="Times New Roman" w:cs="Times New Roman"/>
                <w:sz w:val="28"/>
                <w:szCs w:val="28"/>
              </w:rPr>
              <w:t xml:space="preserve"> 9,2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5474" w:rsidRDefault="00145474" w:rsidP="001454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" w:hanging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236C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доли</w:t>
            </w:r>
            <w:r w:rsidR="00236C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несовершеннолетних, находящихся в социально опасном положении к общему числу несовершеннолетних района до 1,3 % к 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B239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1,52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1,48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1,43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1,39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pStyle w:val="a3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145474" w:rsidRPr="00145474" w:rsidRDefault="00145474" w:rsidP="001454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доли молодежи от 14 до 30 лет, привлекаемых к организации и проведению мероприятий направленных на реализацию молодежной политики на территории района до 56 % 2025 г.</w:t>
            </w:r>
            <w:r w:rsidR="00AB2398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43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P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–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5474" w:rsidRDefault="00145474" w:rsidP="00145474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45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A35" w:rsidRPr="001B2A35" w:rsidRDefault="001B2A35" w:rsidP="001B2A3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граждан, систематически занимающихся физической </w:t>
            </w:r>
            <w:r w:rsidRPr="001B2A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культурой и спортом, в общей численности населения к 2025 году до 42,5%</w:t>
            </w:r>
            <w:r w:rsidR="00AB2398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– 4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1%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– 43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 – 46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– 50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P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– 53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A35" w:rsidRDefault="001B2A35" w:rsidP="001B2A35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AB2398"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 xml:space="preserve">– 56 </w:t>
            </w:r>
            <w:r w:rsidR="00220E9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B2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0E97" w:rsidRPr="00220E97" w:rsidRDefault="00220E97" w:rsidP="00220E97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доли населения муниципального района, принявших участие в сдаче Всероссийского физкультурно-спортивного комплекса «Готов к труду и обороне» в общей численности населения района на уровне 3% ежегодно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2021 год – 3 %;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3 %;</w:t>
            </w:r>
          </w:p>
          <w:p w:rsid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%.</w:t>
            </w:r>
          </w:p>
          <w:p w:rsidR="00220E97" w:rsidRDefault="00220E97" w:rsidP="00220E97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Средний размер социальной помощи  на одного человека к 2025 году должен составить не менее 3,</w:t>
            </w:r>
            <w:r w:rsidR="005678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2020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2022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2023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2024 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0E97" w:rsidRDefault="00220E97" w:rsidP="00220E9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год – 3</w:t>
            </w:r>
            <w:r w:rsidR="00CD647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20E97" w:rsidRPr="00220E97" w:rsidRDefault="00220E97" w:rsidP="00220E97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доли социально 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</w:t>
            </w:r>
            <w:proofErr w:type="gramStart"/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Русско-Полянского</w:t>
            </w:r>
            <w:proofErr w:type="gramEnd"/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в общем числе некоммерческих организаций, в том числе:</w:t>
            </w:r>
          </w:p>
          <w:p w:rsidR="00220E97" w:rsidRPr="00220E97" w:rsidRDefault="00220E97" w:rsidP="00220E97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E97" w:rsidRPr="00220E97" w:rsidRDefault="00220E97" w:rsidP="00220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20E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A006C" w:rsidRDefault="008A006C" w:rsidP="00A32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2E90" w:rsidRPr="00A32E90" w:rsidRDefault="00A32E90" w:rsidP="00A32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 xml:space="preserve">* Муниципальная программа утверждена постановлением Администрации </w:t>
      </w:r>
      <w:proofErr w:type="gramStart"/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 Омской области от 11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декабря </w:t>
      </w:r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Pr="00A32E90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493-п</w:t>
      </w:r>
      <w:r w:rsidR="0073347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C15F3A" w:rsidRDefault="00C15F3A" w:rsidP="00A12DA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C15F3A" w:rsidSect="00A12DA5">
      <w:footerReference w:type="default" r:id="rId9"/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537" w:rsidRDefault="00F02537" w:rsidP="00A12DA5">
      <w:pPr>
        <w:spacing w:after="0" w:line="240" w:lineRule="auto"/>
      </w:pPr>
      <w:r>
        <w:separator/>
      </w:r>
    </w:p>
  </w:endnote>
  <w:endnote w:type="continuationSeparator" w:id="0">
    <w:p w:rsidR="00F02537" w:rsidRDefault="00F02537" w:rsidP="00A12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4266"/>
      <w:docPartObj>
        <w:docPartGallery w:val="Page Numbers (Bottom of Page)"/>
        <w:docPartUnique/>
      </w:docPartObj>
    </w:sdtPr>
    <w:sdtEndPr/>
    <w:sdtContent>
      <w:p w:rsidR="00A12DA5" w:rsidRDefault="008E771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47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12DA5" w:rsidRDefault="00A12DA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537" w:rsidRDefault="00F02537" w:rsidP="00A12DA5">
      <w:pPr>
        <w:spacing w:after="0" w:line="240" w:lineRule="auto"/>
      </w:pPr>
      <w:r>
        <w:separator/>
      </w:r>
    </w:p>
  </w:footnote>
  <w:footnote w:type="continuationSeparator" w:id="0">
    <w:p w:rsidR="00F02537" w:rsidRDefault="00F02537" w:rsidP="00A12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AB2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>
    <w:nsid w:val="0FA42989"/>
    <w:multiLevelType w:val="hybridMultilevel"/>
    <w:tmpl w:val="FE78F7F2"/>
    <w:lvl w:ilvl="0" w:tplc="F326A5FA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33493440"/>
    <w:multiLevelType w:val="multilevel"/>
    <w:tmpl w:val="7A883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28306E"/>
    <w:multiLevelType w:val="multilevel"/>
    <w:tmpl w:val="554EE4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BF4AF5"/>
    <w:multiLevelType w:val="multilevel"/>
    <w:tmpl w:val="BDD65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B41104"/>
    <w:multiLevelType w:val="multilevel"/>
    <w:tmpl w:val="E0082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0D2681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3A"/>
    <w:rsid w:val="000034C7"/>
    <w:rsid w:val="0001627B"/>
    <w:rsid w:val="00020162"/>
    <w:rsid w:val="00075BFC"/>
    <w:rsid w:val="000910A1"/>
    <w:rsid w:val="000936C5"/>
    <w:rsid w:val="000C6D4C"/>
    <w:rsid w:val="001032C3"/>
    <w:rsid w:val="00110749"/>
    <w:rsid w:val="00115CAE"/>
    <w:rsid w:val="001401A6"/>
    <w:rsid w:val="00145474"/>
    <w:rsid w:val="00192704"/>
    <w:rsid w:val="001B2A35"/>
    <w:rsid w:val="001B4E10"/>
    <w:rsid w:val="00217BD6"/>
    <w:rsid w:val="00220E97"/>
    <w:rsid w:val="00236C26"/>
    <w:rsid w:val="002F5FB2"/>
    <w:rsid w:val="00301807"/>
    <w:rsid w:val="00373235"/>
    <w:rsid w:val="003A4719"/>
    <w:rsid w:val="003B5E2E"/>
    <w:rsid w:val="003C2C02"/>
    <w:rsid w:val="003F6BD1"/>
    <w:rsid w:val="00425865"/>
    <w:rsid w:val="004A0F1E"/>
    <w:rsid w:val="004C6386"/>
    <w:rsid w:val="00505928"/>
    <w:rsid w:val="00525FDA"/>
    <w:rsid w:val="00564411"/>
    <w:rsid w:val="00567856"/>
    <w:rsid w:val="00580EED"/>
    <w:rsid w:val="00650BA8"/>
    <w:rsid w:val="00677865"/>
    <w:rsid w:val="006B069F"/>
    <w:rsid w:val="00717F2E"/>
    <w:rsid w:val="00733471"/>
    <w:rsid w:val="00787491"/>
    <w:rsid w:val="007B386C"/>
    <w:rsid w:val="0082293C"/>
    <w:rsid w:val="00894650"/>
    <w:rsid w:val="008A006C"/>
    <w:rsid w:val="008C35AC"/>
    <w:rsid w:val="008E6B34"/>
    <w:rsid w:val="008E771D"/>
    <w:rsid w:val="008F430F"/>
    <w:rsid w:val="009775BA"/>
    <w:rsid w:val="009A4B21"/>
    <w:rsid w:val="009B5C7E"/>
    <w:rsid w:val="009F71EE"/>
    <w:rsid w:val="00A12DA5"/>
    <w:rsid w:val="00A32E90"/>
    <w:rsid w:val="00A53DCC"/>
    <w:rsid w:val="00A5463C"/>
    <w:rsid w:val="00AA0997"/>
    <w:rsid w:val="00AB2398"/>
    <w:rsid w:val="00AB712A"/>
    <w:rsid w:val="00AC5B60"/>
    <w:rsid w:val="00AF03A8"/>
    <w:rsid w:val="00B72A64"/>
    <w:rsid w:val="00B77206"/>
    <w:rsid w:val="00B80168"/>
    <w:rsid w:val="00BA5543"/>
    <w:rsid w:val="00C02C8D"/>
    <w:rsid w:val="00C15F3A"/>
    <w:rsid w:val="00CA7A4C"/>
    <w:rsid w:val="00CB464E"/>
    <w:rsid w:val="00CD6474"/>
    <w:rsid w:val="00D27F1F"/>
    <w:rsid w:val="00D50900"/>
    <w:rsid w:val="00D655E5"/>
    <w:rsid w:val="00DB50A6"/>
    <w:rsid w:val="00DD26DF"/>
    <w:rsid w:val="00DD6A97"/>
    <w:rsid w:val="00DE0B57"/>
    <w:rsid w:val="00E521B3"/>
    <w:rsid w:val="00E82F65"/>
    <w:rsid w:val="00E85815"/>
    <w:rsid w:val="00EB1A90"/>
    <w:rsid w:val="00EF13F3"/>
    <w:rsid w:val="00F02537"/>
    <w:rsid w:val="00F102B6"/>
    <w:rsid w:val="00F13EE9"/>
    <w:rsid w:val="00F7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8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5BF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032C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A12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12DA5"/>
  </w:style>
  <w:style w:type="paragraph" w:styleId="aa">
    <w:name w:val="footer"/>
    <w:basedOn w:val="a"/>
    <w:link w:val="ab"/>
    <w:uiPriority w:val="99"/>
    <w:unhideWhenUsed/>
    <w:rsid w:val="00A12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2D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8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5BF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032C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A12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12DA5"/>
  </w:style>
  <w:style w:type="paragraph" w:styleId="aa">
    <w:name w:val="footer"/>
    <w:basedOn w:val="a"/>
    <w:link w:val="ab"/>
    <w:uiPriority w:val="99"/>
    <w:unhideWhenUsed/>
    <w:rsid w:val="00A12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2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C035E-3AEA-49F7-8ACE-A209AFFAD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User</cp:lastModifiedBy>
  <cp:revision>9</cp:revision>
  <cp:lastPrinted>2019-11-12T02:26:00Z</cp:lastPrinted>
  <dcterms:created xsi:type="dcterms:W3CDTF">2020-11-02T06:35:00Z</dcterms:created>
  <dcterms:modified xsi:type="dcterms:W3CDTF">2020-11-10T06:06:00Z</dcterms:modified>
</cp:coreProperties>
</file>